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0E" w:rsidRDefault="00344077" w:rsidP="00344077">
      <w:pPr>
        <w:jc w:val="center"/>
      </w:pPr>
      <w:r>
        <w:rPr>
          <w:rFonts w:ascii="Droid Sans" w:hAnsi="Droid Sans" w:cs="Arial"/>
          <w:noProof/>
          <w:color w:val="2A84AE"/>
          <w:sz w:val="18"/>
          <w:szCs w:val="18"/>
          <w:lang w:eastAsia="en-GB"/>
        </w:rPr>
        <w:drawing>
          <wp:inline distT="0" distB="0" distL="0" distR="0">
            <wp:extent cx="1638300" cy="571500"/>
            <wp:effectExtent l="0" t="0" r="0" b="0"/>
            <wp:docPr id="1" name="Pictur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EEF" w:rsidRDefault="00F87EEF" w:rsidP="00344077">
      <w:pPr>
        <w:pStyle w:val="PlainText"/>
        <w:jc w:val="center"/>
        <w:rPr>
          <w:b/>
          <w:u w:val="single"/>
        </w:rPr>
      </w:pPr>
    </w:p>
    <w:p w:rsidR="00344077" w:rsidRDefault="00344077" w:rsidP="00344077">
      <w:pPr>
        <w:pStyle w:val="PlainText"/>
        <w:jc w:val="center"/>
        <w:rPr>
          <w:b/>
          <w:sz w:val="28"/>
          <w:szCs w:val="28"/>
          <w:u w:val="single"/>
        </w:rPr>
      </w:pPr>
      <w:r w:rsidRPr="00750733">
        <w:rPr>
          <w:b/>
          <w:sz w:val="28"/>
          <w:szCs w:val="28"/>
          <w:u w:val="single"/>
        </w:rPr>
        <w:t xml:space="preserve">HELOA </w:t>
      </w:r>
      <w:r w:rsidR="00FE3328" w:rsidRPr="00750733">
        <w:rPr>
          <w:b/>
          <w:sz w:val="28"/>
          <w:szCs w:val="28"/>
          <w:u w:val="single"/>
        </w:rPr>
        <w:t>Connect 2014</w:t>
      </w:r>
    </w:p>
    <w:p w:rsidR="00750733" w:rsidRPr="00750733" w:rsidRDefault="00750733" w:rsidP="00344077">
      <w:pPr>
        <w:pStyle w:val="PlainText"/>
        <w:jc w:val="center"/>
        <w:rPr>
          <w:b/>
          <w:sz w:val="28"/>
          <w:szCs w:val="28"/>
          <w:u w:val="single"/>
        </w:rPr>
      </w:pPr>
    </w:p>
    <w:p w:rsidR="00A96556" w:rsidRPr="00750733" w:rsidRDefault="00A96556" w:rsidP="00344077">
      <w:pPr>
        <w:pStyle w:val="PlainText"/>
        <w:jc w:val="center"/>
        <w:rPr>
          <w:b/>
          <w:sz w:val="28"/>
          <w:szCs w:val="28"/>
          <w:u w:val="single"/>
        </w:rPr>
      </w:pPr>
      <w:r w:rsidRPr="00750733">
        <w:rPr>
          <w:b/>
          <w:sz w:val="28"/>
          <w:szCs w:val="28"/>
          <w:u w:val="single"/>
        </w:rPr>
        <w:t>8 May 2014</w:t>
      </w:r>
      <w:r w:rsidR="00750733" w:rsidRPr="00750733">
        <w:rPr>
          <w:b/>
          <w:sz w:val="28"/>
          <w:szCs w:val="28"/>
          <w:u w:val="single"/>
        </w:rPr>
        <w:t>,</w:t>
      </w:r>
      <w:r w:rsidR="007A4230" w:rsidRPr="00750733">
        <w:rPr>
          <w:b/>
          <w:sz w:val="28"/>
          <w:szCs w:val="28"/>
          <w:u w:val="single"/>
        </w:rPr>
        <w:t xml:space="preserve"> </w:t>
      </w:r>
      <w:proofErr w:type="gramStart"/>
      <w:r w:rsidR="007A4230" w:rsidRPr="00750733">
        <w:rPr>
          <w:b/>
          <w:sz w:val="28"/>
          <w:szCs w:val="28"/>
          <w:u w:val="single"/>
        </w:rPr>
        <w:t>The</w:t>
      </w:r>
      <w:proofErr w:type="gramEnd"/>
      <w:r w:rsidR="007A4230" w:rsidRPr="00750733">
        <w:rPr>
          <w:b/>
          <w:sz w:val="28"/>
          <w:szCs w:val="28"/>
          <w:u w:val="single"/>
        </w:rPr>
        <w:t xml:space="preserve"> University of Sheffield </w:t>
      </w:r>
    </w:p>
    <w:p w:rsidR="00F87EEF" w:rsidRDefault="00F87EEF" w:rsidP="00344077">
      <w:pPr>
        <w:pStyle w:val="PlainText"/>
      </w:pPr>
    </w:p>
    <w:p w:rsidR="00F87EEF" w:rsidRDefault="00F87EEF" w:rsidP="00344077">
      <w:pPr>
        <w:pStyle w:val="PlainText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8571"/>
      </w:tblGrid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9.00am</w:t>
            </w:r>
            <w:r>
              <w:rPr>
                <w:rFonts w:cstheme="minorHAnsi"/>
              </w:rPr>
              <w:t xml:space="preserve"> – 9.30am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Registration with a selection of pastries and breakfast rolls and refreshments.</w:t>
            </w:r>
          </w:p>
          <w:p w:rsidR="00750733" w:rsidRPr="00750733" w:rsidRDefault="00750733" w:rsidP="004F6D54">
            <w:pPr>
              <w:rPr>
                <w:rFonts w:cstheme="minorHAnsi"/>
              </w:rPr>
            </w:pP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9.30am</w:t>
            </w:r>
            <w:r>
              <w:rPr>
                <w:rFonts w:cstheme="minorHAnsi"/>
              </w:rPr>
              <w:t xml:space="preserve"> – 9.45am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9135B6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Welcome from North East HELOA Chair, Nicola Noble</w:t>
            </w:r>
            <w:r w:rsidR="0077257F">
              <w:rPr>
                <w:rFonts w:cstheme="minorHAnsi"/>
              </w:rPr>
              <w:t xml:space="preserve"> 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9.45am</w:t>
            </w:r>
            <w:r>
              <w:rPr>
                <w:rFonts w:cstheme="minorHAnsi"/>
              </w:rPr>
              <w:t xml:space="preserve"> </w:t>
            </w:r>
            <w:r w:rsidRPr="00750733">
              <w:rPr>
                <w:rFonts w:cstheme="minorHAnsi"/>
              </w:rPr>
              <w:t>-10.30am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3C7447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Keynote Session National Institute for Careers Educ</w:t>
            </w:r>
            <w:r w:rsidR="003C7447">
              <w:rPr>
                <w:rFonts w:cstheme="minorHAnsi"/>
              </w:rPr>
              <w:t>ation and Counselling, (NICEC).  Delivered by David Andrews</w:t>
            </w:r>
            <w:bookmarkStart w:id="0" w:name="_GoBack"/>
            <w:bookmarkEnd w:id="0"/>
          </w:p>
        </w:tc>
      </w:tr>
      <w:tr w:rsidR="00F37F07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07" w:rsidRPr="00750733" w:rsidRDefault="00B35D97" w:rsidP="004F6D54">
            <w:pPr>
              <w:rPr>
                <w:rFonts w:cstheme="minorHAnsi"/>
              </w:rPr>
            </w:pPr>
            <w:r>
              <w:rPr>
                <w:rFonts w:cstheme="minorHAnsi"/>
              </w:rPr>
              <w:t>10.30am- 11.15</w:t>
            </w:r>
            <w:r w:rsidR="00F37F07">
              <w:rPr>
                <w:rFonts w:cstheme="minorHAnsi"/>
              </w:rPr>
              <w:t>am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07" w:rsidRPr="00750733" w:rsidRDefault="00F37F07" w:rsidP="0091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Helping you plug the </w:t>
            </w:r>
            <w:proofErr w:type="spellStart"/>
            <w:r>
              <w:rPr>
                <w:rFonts w:cstheme="minorHAnsi"/>
              </w:rPr>
              <w:t>Aimhigher</w:t>
            </w:r>
            <w:proofErr w:type="spellEnd"/>
            <w:r>
              <w:rPr>
                <w:rFonts w:cstheme="minorHAnsi"/>
              </w:rPr>
              <w:t xml:space="preserve"> Gap – case study from a local school. Delivered by Sharon Scanlon, Head of Careers at </w:t>
            </w:r>
            <w:proofErr w:type="spellStart"/>
            <w:r>
              <w:rPr>
                <w:rFonts w:cstheme="minorHAnsi"/>
              </w:rPr>
              <w:t>Heckmondwike</w:t>
            </w:r>
            <w:proofErr w:type="spellEnd"/>
            <w:r>
              <w:rPr>
                <w:rFonts w:cstheme="minorHAnsi"/>
              </w:rPr>
              <w:t xml:space="preserve"> Grammar School</w:t>
            </w:r>
            <w:r w:rsidR="0077257F">
              <w:rPr>
                <w:rFonts w:cstheme="minorHAnsi"/>
              </w:rPr>
              <w:t xml:space="preserve"> 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B35D97" w:rsidP="004F6D54">
            <w:pPr>
              <w:rPr>
                <w:rFonts w:cstheme="minorHAnsi"/>
              </w:rPr>
            </w:pPr>
            <w:r>
              <w:rPr>
                <w:rFonts w:cstheme="minorHAnsi"/>
              </w:rPr>
              <w:t>11.15am-11.40</w:t>
            </w:r>
            <w:r w:rsidR="00750733" w:rsidRPr="00750733">
              <w:rPr>
                <w:rFonts w:cstheme="minorHAnsi"/>
              </w:rPr>
              <w:t>am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750733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Refreshment Break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B35D97" w:rsidP="004F6D54">
            <w:pPr>
              <w:rPr>
                <w:rFonts w:cstheme="minorHAnsi"/>
              </w:rPr>
            </w:pPr>
            <w:r>
              <w:rPr>
                <w:rFonts w:cstheme="minorHAnsi"/>
              </w:rPr>
              <w:t>11.40</w:t>
            </w:r>
            <w:r w:rsidR="00750733" w:rsidRPr="00750733">
              <w:rPr>
                <w:rFonts w:cstheme="minorHAnsi"/>
              </w:rPr>
              <w:t>am-12.15pm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9135B6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Finance session by S</w:t>
            </w:r>
            <w:r w:rsidR="002804D1">
              <w:rPr>
                <w:rFonts w:cstheme="minorHAnsi"/>
              </w:rPr>
              <w:t xml:space="preserve">tudent Finance England 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12.15pm-1.15pm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750733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Lunch including hot and cold options and browse marketplace stands with exhibitors  from the North East and North West regions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1.15pm-2.15pm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1C16E3" w:rsidP="009135B6">
            <w:pPr>
              <w:rPr>
                <w:rFonts w:cstheme="minorHAnsi"/>
              </w:rPr>
            </w:pPr>
            <w:r>
              <w:rPr>
                <w:rFonts w:cstheme="minorHAnsi"/>
              </w:rPr>
              <w:t>Routes into higher education</w:t>
            </w:r>
            <w:r w:rsidR="00750733" w:rsidRPr="00750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the challenges of curriculum change</w:t>
            </w:r>
            <w:r w:rsidR="0058234A">
              <w:rPr>
                <w:rFonts w:cstheme="minorHAnsi"/>
              </w:rPr>
              <w:t>. Delivered by Jackie Powell from the Higher Education Progression Partnership.</w:t>
            </w:r>
            <w:r w:rsidR="0077257F">
              <w:rPr>
                <w:rFonts w:cstheme="minorHAnsi"/>
              </w:rPr>
              <w:t xml:space="preserve"> 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2.15pm-3.00pm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9135B6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“Helping us to help you”  panel session</w:t>
            </w:r>
            <w:r w:rsidR="0018121A">
              <w:rPr>
                <w:rFonts w:cstheme="minorHAnsi"/>
              </w:rPr>
              <w:t xml:space="preserve"> 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3.00pm-3.30pm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A chance for delegates to browse marketplace stands along with refreshments and fresh scones.</w:t>
            </w:r>
          </w:p>
        </w:tc>
      </w:tr>
      <w:tr w:rsidR="00750733" w:rsidRPr="00D34DC1" w:rsidTr="004F6D54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3.30pm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750733" w:rsidRDefault="00750733" w:rsidP="004F6D54">
            <w:pPr>
              <w:rPr>
                <w:rFonts w:cstheme="minorHAnsi"/>
              </w:rPr>
            </w:pPr>
            <w:r w:rsidRPr="00750733">
              <w:rPr>
                <w:rFonts w:cstheme="minorHAnsi"/>
              </w:rPr>
              <w:t>Close</w:t>
            </w:r>
          </w:p>
        </w:tc>
      </w:tr>
    </w:tbl>
    <w:p w:rsidR="00344077" w:rsidRDefault="00344077" w:rsidP="00344077">
      <w:pPr>
        <w:pStyle w:val="PlainText"/>
      </w:pPr>
    </w:p>
    <w:p w:rsidR="006623CB" w:rsidRDefault="006623CB" w:rsidP="00F87EEF">
      <w:pPr>
        <w:pStyle w:val="PlainText"/>
      </w:pPr>
    </w:p>
    <w:p w:rsidR="00FE3328" w:rsidRDefault="00FE3328" w:rsidP="00344077">
      <w:pPr>
        <w:pStyle w:val="PlainText"/>
      </w:pPr>
    </w:p>
    <w:p w:rsidR="00344077" w:rsidRDefault="00344077" w:rsidP="00344077">
      <w:pPr>
        <w:jc w:val="center"/>
      </w:pPr>
    </w:p>
    <w:sectPr w:rsidR="0034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77"/>
    <w:rsid w:val="00163B41"/>
    <w:rsid w:val="00167F3C"/>
    <w:rsid w:val="0018121A"/>
    <w:rsid w:val="001C16E3"/>
    <w:rsid w:val="002804D1"/>
    <w:rsid w:val="00344077"/>
    <w:rsid w:val="003B620E"/>
    <w:rsid w:val="003C7447"/>
    <w:rsid w:val="0058234A"/>
    <w:rsid w:val="006623CB"/>
    <w:rsid w:val="00750733"/>
    <w:rsid w:val="0077257F"/>
    <w:rsid w:val="007A4230"/>
    <w:rsid w:val="007B7E75"/>
    <w:rsid w:val="008F29FB"/>
    <w:rsid w:val="009135B6"/>
    <w:rsid w:val="009B53EA"/>
    <w:rsid w:val="00A96556"/>
    <w:rsid w:val="00B35D97"/>
    <w:rsid w:val="00CC7A64"/>
    <w:rsid w:val="00F37F07"/>
    <w:rsid w:val="00F87EEF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7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40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07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7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40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07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embers.heloa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e.day</dc:creator>
  <cp:lastModifiedBy>ICT Systems</cp:lastModifiedBy>
  <cp:revision>12</cp:revision>
  <cp:lastPrinted>2014-01-27T15:57:00Z</cp:lastPrinted>
  <dcterms:created xsi:type="dcterms:W3CDTF">2014-02-27T15:31:00Z</dcterms:created>
  <dcterms:modified xsi:type="dcterms:W3CDTF">2014-04-25T10:07:00Z</dcterms:modified>
</cp:coreProperties>
</file>