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6915" w14:textId="571AE961" w:rsidR="00404E84" w:rsidRPr="00404E84" w:rsidRDefault="00404E84" w:rsidP="00404E84">
      <w:pPr>
        <w:rPr>
          <w:b/>
          <w:bCs/>
        </w:rPr>
      </w:pPr>
      <w:r w:rsidRPr="00404E84">
        <w:rPr>
          <w:b/>
          <w:bCs/>
        </w:rPr>
        <w:t xml:space="preserve">HELOA Scotland Group Meeting: </w:t>
      </w:r>
      <w:r w:rsidR="00835976">
        <w:rPr>
          <w:b/>
          <w:bCs/>
        </w:rPr>
        <w:t>Online February 2026</w:t>
      </w:r>
    </w:p>
    <w:p w14:paraId="1B8A2118" w14:textId="77777777" w:rsidR="00835976" w:rsidRDefault="00835976" w:rsidP="00404E84"/>
    <w:p w14:paraId="03719E44" w14:textId="373CFEB1" w:rsidR="000834BD" w:rsidRPr="000834BD" w:rsidRDefault="000834BD" w:rsidP="00404E84">
      <w:pPr>
        <w:rPr>
          <w:b/>
          <w:bCs/>
        </w:rPr>
      </w:pPr>
      <w:r w:rsidRPr="000834BD">
        <w:rPr>
          <w:b/>
          <w:bCs/>
        </w:rPr>
        <w:t xml:space="preserve">10.00 </w:t>
      </w:r>
      <w:r w:rsidR="000617E5">
        <w:rPr>
          <w:b/>
          <w:bCs/>
        </w:rPr>
        <w:tab/>
        <w:t>Meeting starts and welcome</w:t>
      </w:r>
      <w:r>
        <w:rPr>
          <w:b/>
          <w:bCs/>
        </w:rPr>
        <w:t xml:space="preserve"> </w:t>
      </w:r>
    </w:p>
    <w:p w14:paraId="0682511C" w14:textId="7636B8FB" w:rsidR="00404E84" w:rsidRPr="00936E9C" w:rsidRDefault="0043111E" w:rsidP="00404E84">
      <w:pPr>
        <w:rPr>
          <w:b/>
          <w:bCs/>
        </w:rPr>
      </w:pPr>
      <w:r w:rsidRPr="00936E9C">
        <w:rPr>
          <w:b/>
          <w:bCs/>
        </w:rPr>
        <w:t>1</w:t>
      </w:r>
      <w:r w:rsidR="00C9307F">
        <w:rPr>
          <w:b/>
          <w:bCs/>
        </w:rPr>
        <w:t>0.0</w:t>
      </w:r>
      <w:r w:rsidR="000834BD">
        <w:rPr>
          <w:b/>
          <w:bCs/>
        </w:rPr>
        <w:t>5</w:t>
      </w:r>
      <w:r w:rsidRPr="00936E9C">
        <w:rPr>
          <w:b/>
          <w:bCs/>
        </w:rPr>
        <w:tab/>
      </w:r>
      <w:r w:rsidR="00BC27BD" w:rsidRPr="00BC27BD">
        <w:rPr>
          <w:b/>
          <w:bCs/>
        </w:rPr>
        <w:t xml:space="preserve">Explore Healthcare - A Nursing &amp; Healthcare Collaborative Event Case Study          </w:t>
      </w:r>
    </w:p>
    <w:p w14:paraId="5DEAC136" w14:textId="5EA77260" w:rsidR="00C9307F" w:rsidRDefault="00C9307F" w:rsidP="008E0489">
      <w:pPr>
        <w:numPr>
          <w:ilvl w:val="0"/>
          <w:numId w:val="1"/>
        </w:numPr>
      </w:pPr>
      <w:r w:rsidRPr="00C9307F">
        <w:t>Amy Shimmin, Stirling University and Suzanne Ewing, Queen Margaret University</w:t>
      </w:r>
      <w:r w:rsidR="008E0489">
        <w:t xml:space="preserve">. </w:t>
      </w:r>
      <w:r w:rsidR="008E0489" w:rsidRPr="008E0489">
        <w:t>This session will cover the scope and learnings from 3 years of cross-university collaboration in relation to challenges in Nursing and Health Science courses. Explore Healthcare has taken place annually since 2023 as a collaborative event between the Universities of Stirling, St Andrews, Queen Margaret University and Edinburgh Napier University.</w:t>
      </w:r>
      <w:r w:rsidRPr="00C9307F">
        <w:t xml:space="preserve"> </w:t>
      </w:r>
    </w:p>
    <w:p w14:paraId="506E4CF4" w14:textId="3A51F2EE" w:rsidR="00404E84" w:rsidRPr="000834BD" w:rsidRDefault="00404E84" w:rsidP="00C9307F">
      <w:pPr>
        <w:rPr>
          <w:b/>
          <w:bCs/>
        </w:rPr>
      </w:pPr>
      <w:r w:rsidRPr="000834BD">
        <w:rPr>
          <w:b/>
          <w:bCs/>
        </w:rPr>
        <w:t>1</w:t>
      </w:r>
      <w:r w:rsidR="00C9307F" w:rsidRPr="000834BD">
        <w:rPr>
          <w:b/>
          <w:bCs/>
        </w:rPr>
        <w:t>0.</w:t>
      </w:r>
      <w:r w:rsidR="000834BD" w:rsidRPr="000834BD">
        <w:rPr>
          <w:b/>
          <w:bCs/>
        </w:rPr>
        <w:t>25</w:t>
      </w:r>
      <w:r w:rsidRPr="000834BD">
        <w:rPr>
          <w:b/>
          <w:bCs/>
        </w:rPr>
        <w:t xml:space="preserve"> </w:t>
      </w:r>
      <w:r w:rsidRPr="000834BD">
        <w:rPr>
          <w:b/>
          <w:bCs/>
        </w:rPr>
        <w:tab/>
        <w:t>Standing items</w:t>
      </w:r>
    </w:p>
    <w:p w14:paraId="328B05CE" w14:textId="77777777" w:rsidR="00404E84" w:rsidRDefault="00404E84" w:rsidP="00404E84">
      <w:r>
        <w:t>1</w:t>
      </w:r>
      <w:r>
        <w:tab/>
        <w:t>Minutes of Last Meeting</w:t>
      </w:r>
    </w:p>
    <w:p w14:paraId="1A6A8F86" w14:textId="77777777" w:rsidR="00404E84" w:rsidRDefault="00404E84" w:rsidP="00404E84">
      <w:r>
        <w:t>2</w:t>
      </w:r>
      <w:r>
        <w:tab/>
        <w:t>Matters Arising</w:t>
      </w:r>
    </w:p>
    <w:p w14:paraId="0510B970" w14:textId="1D93A3FF" w:rsidR="00404E84" w:rsidRDefault="00404E84" w:rsidP="00404E84">
      <w:r>
        <w:t>3</w:t>
      </w:r>
      <w:r>
        <w:tab/>
        <w:t xml:space="preserve">Chair Update: </w:t>
      </w:r>
      <w:r w:rsidR="00520C7E">
        <w:t>V</w:t>
      </w:r>
      <w:r>
        <w:t>icky Bannerman</w:t>
      </w:r>
    </w:p>
    <w:p w14:paraId="6DA6A22D" w14:textId="2EB8031D" w:rsidR="00404E84" w:rsidRDefault="00404E84" w:rsidP="00404E84">
      <w:r>
        <w:t>4</w:t>
      </w:r>
      <w:r>
        <w:tab/>
        <w:t xml:space="preserve">Vice Chair (Training) Update: </w:t>
      </w:r>
      <w:r w:rsidR="00D63A79">
        <w:t>Jack Brown</w:t>
      </w:r>
    </w:p>
    <w:p w14:paraId="57D4EEDE" w14:textId="48DF6600" w:rsidR="00404E84" w:rsidRDefault="00404E84" w:rsidP="00404E84">
      <w:r>
        <w:t>5</w:t>
      </w:r>
      <w:r>
        <w:tab/>
        <w:t xml:space="preserve">Vice Chair (Partnerships) Update: </w:t>
      </w:r>
      <w:r w:rsidR="00D63A79">
        <w:t>Nik Terrell and Mari Tait</w:t>
      </w:r>
    </w:p>
    <w:p w14:paraId="1EDC989C" w14:textId="77777777" w:rsidR="00404E84" w:rsidRPr="00404E84" w:rsidRDefault="00404E84" w:rsidP="00404E84">
      <w:pPr>
        <w:rPr>
          <w:b/>
          <w:bCs/>
        </w:rPr>
      </w:pPr>
      <w:r w:rsidRPr="00404E84">
        <w:rPr>
          <w:b/>
          <w:bCs/>
        </w:rPr>
        <w:t>Items for discussion</w:t>
      </w:r>
    </w:p>
    <w:p w14:paraId="5F0643C5" w14:textId="49E97CD0" w:rsidR="00404E84" w:rsidRDefault="00404E84" w:rsidP="00404E84">
      <w:r>
        <w:t>6</w:t>
      </w:r>
      <w:r>
        <w:tab/>
      </w:r>
      <w:r w:rsidR="00D63A79">
        <w:t>S</w:t>
      </w:r>
      <w:r>
        <w:t xml:space="preserve">HELOA </w:t>
      </w:r>
      <w:r w:rsidR="00D63A79">
        <w:t>posters</w:t>
      </w:r>
    </w:p>
    <w:p w14:paraId="469B69F9" w14:textId="72D2AA44" w:rsidR="00D63A79" w:rsidRDefault="001B6A84" w:rsidP="00404E84">
      <w:r>
        <w:t>7</w:t>
      </w:r>
      <w:r w:rsidR="00404E84">
        <w:tab/>
        <w:t>HELOA National Conference</w:t>
      </w:r>
      <w:r w:rsidR="00CF55EE">
        <w:t xml:space="preserve"> feedback</w:t>
      </w:r>
    </w:p>
    <w:p w14:paraId="38EA0532" w14:textId="643BD2ED" w:rsidR="00404E84" w:rsidRDefault="001B6A84" w:rsidP="00404E84">
      <w:r>
        <w:t>8</w:t>
      </w:r>
      <w:r w:rsidR="00D63A79">
        <w:tab/>
      </w:r>
      <w:r w:rsidR="00404E84">
        <w:t>Dates of upcoming meetings</w:t>
      </w:r>
    </w:p>
    <w:p w14:paraId="04D6190C" w14:textId="4B7DF67E" w:rsidR="00404E84" w:rsidRDefault="001B6A84" w:rsidP="00404E84">
      <w:r>
        <w:t>9</w:t>
      </w:r>
      <w:r w:rsidR="00404E84">
        <w:tab/>
        <w:t>AOB</w:t>
      </w:r>
    </w:p>
    <w:p w14:paraId="30A2DADE" w14:textId="6A44EE55" w:rsidR="00EE13CA" w:rsidRPr="00EE13CA" w:rsidRDefault="00EE13CA" w:rsidP="00404E84">
      <w:pPr>
        <w:rPr>
          <w:b/>
          <w:bCs/>
        </w:rPr>
      </w:pPr>
      <w:r>
        <w:rPr>
          <w:b/>
          <w:bCs/>
        </w:rPr>
        <w:t>1</w:t>
      </w:r>
      <w:r w:rsidR="002D07DC">
        <w:rPr>
          <w:b/>
          <w:bCs/>
        </w:rPr>
        <w:t>1.30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EE13CA">
        <w:rPr>
          <w:b/>
          <w:bCs/>
        </w:rPr>
        <w:t>Group Activity</w:t>
      </w:r>
    </w:p>
    <w:p w14:paraId="39B4F329" w14:textId="7D0ACA02" w:rsidR="00EE13CA" w:rsidRDefault="00EE13CA" w:rsidP="00404E84">
      <w:r>
        <w:t>1</w:t>
      </w:r>
      <w:r w:rsidR="001B6A84">
        <w:t>0</w:t>
      </w:r>
      <w:r>
        <w:tab/>
      </w:r>
      <w:r w:rsidR="002926C6">
        <w:t>Breakout room</w:t>
      </w:r>
      <w:r>
        <w:t xml:space="preserve"> </w:t>
      </w:r>
      <w:r w:rsidR="00BF6323">
        <w:t>discussions</w:t>
      </w:r>
      <w:r>
        <w:t xml:space="preserve"> </w:t>
      </w:r>
      <w:r w:rsidR="00BF6323">
        <w:t>(</w:t>
      </w:r>
      <w:r>
        <w:t xml:space="preserve">wellbeing </w:t>
      </w:r>
      <w:r w:rsidR="00BF6323">
        <w:t>and other topics)</w:t>
      </w:r>
    </w:p>
    <w:p w14:paraId="248B9895" w14:textId="77777777" w:rsidR="00404E84" w:rsidRDefault="00404E84" w:rsidP="00404E84">
      <w:r>
        <w:t xml:space="preserve"> </w:t>
      </w:r>
    </w:p>
    <w:p w14:paraId="4B4844AA" w14:textId="729F0BE5" w:rsidR="000122A2" w:rsidRDefault="000122A2" w:rsidP="00404E84"/>
    <w:sectPr w:rsidR="00012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53AB"/>
    <w:multiLevelType w:val="multilevel"/>
    <w:tmpl w:val="02D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49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84"/>
    <w:rsid w:val="000122A2"/>
    <w:rsid w:val="000617E5"/>
    <w:rsid w:val="000834BD"/>
    <w:rsid w:val="001A3B9F"/>
    <w:rsid w:val="001B6A84"/>
    <w:rsid w:val="002208C4"/>
    <w:rsid w:val="00236EC5"/>
    <w:rsid w:val="002926C6"/>
    <w:rsid w:val="002D07DC"/>
    <w:rsid w:val="0038033B"/>
    <w:rsid w:val="003E57D2"/>
    <w:rsid w:val="00404E84"/>
    <w:rsid w:val="0043111E"/>
    <w:rsid w:val="00501985"/>
    <w:rsid w:val="00520C7E"/>
    <w:rsid w:val="00530D8A"/>
    <w:rsid w:val="005366FF"/>
    <w:rsid w:val="0054699E"/>
    <w:rsid w:val="006042F1"/>
    <w:rsid w:val="0078067A"/>
    <w:rsid w:val="007F6CC5"/>
    <w:rsid w:val="00835976"/>
    <w:rsid w:val="00887BD9"/>
    <w:rsid w:val="008E0489"/>
    <w:rsid w:val="00936E9C"/>
    <w:rsid w:val="00B7639D"/>
    <w:rsid w:val="00BC27BD"/>
    <w:rsid w:val="00BF6323"/>
    <w:rsid w:val="00C21228"/>
    <w:rsid w:val="00C379E0"/>
    <w:rsid w:val="00C9307F"/>
    <w:rsid w:val="00C9731D"/>
    <w:rsid w:val="00CF55EE"/>
    <w:rsid w:val="00D3594B"/>
    <w:rsid w:val="00D36CD8"/>
    <w:rsid w:val="00D63A79"/>
    <w:rsid w:val="00E07E99"/>
    <w:rsid w:val="00EE13CA"/>
    <w:rsid w:val="00EE7CF7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E8D5"/>
  <w15:chartTrackingRefBased/>
  <w15:docId w15:val="{410D7E46-78F4-42E1-BFFF-8A5A843E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Bannerman</dc:creator>
  <cp:keywords/>
  <dc:description/>
  <cp:lastModifiedBy>Mackay, Ailsa</cp:lastModifiedBy>
  <cp:revision>24</cp:revision>
  <dcterms:created xsi:type="dcterms:W3CDTF">2025-11-10T16:05:00Z</dcterms:created>
  <dcterms:modified xsi:type="dcterms:W3CDTF">2026-01-29T15:14:00Z</dcterms:modified>
</cp:coreProperties>
</file>