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10A95" w14:textId="2A957AE6" w:rsidR="00920BDE" w:rsidRPr="00920BDE" w:rsidRDefault="00920BDE" w:rsidP="00920BDE">
      <w:pPr>
        <w:jc w:val="right"/>
        <w:rPr>
          <w:b/>
          <w:color w:val="0070C0"/>
          <w:sz w:val="52"/>
          <w:szCs w:val="52"/>
          <w:lang w:val="cy-GB"/>
        </w:rPr>
      </w:pPr>
      <w:r w:rsidRPr="00920BDE">
        <w:rPr>
          <w:b/>
          <w:noProof/>
          <w:color w:val="0070C0"/>
          <w:sz w:val="52"/>
          <w:szCs w:val="52"/>
          <w:lang w:eastAsia="en-GB"/>
        </w:rPr>
        <w:drawing>
          <wp:anchor distT="0" distB="0" distL="114300" distR="114300" simplePos="0" relativeHeight="251658240" behindDoc="0" locked="0" layoutInCell="1" allowOverlap="1" wp14:anchorId="0529C926" wp14:editId="2D3281D3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2286000" cy="800100"/>
            <wp:effectExtent l="0" t="0" r="0" b="0"/>
            <wp:wrapNone/>
            <wp:docPr id="2" name="Llu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O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FAC9" w:rsidRPr="00920BDE">
        <w:rPr>
          <w:b/>
          <w:color w:val="0070C0"/>
          <w:sz w:val="52"/>
          <w:szCs w:val="52"/>
          <w:lang w:val="cy-GB"/>
        </w:rPr>
        <w:t>Cynhadledd HELOA Cymru</w:t>
      </w:r>
    </w:p>
    <w:p w14:paraId="5446B02F" w14:textId="587FB06C" w:rsidR="0018344E" w:rsidRPr="00920BDE" w:rsidRDefault="0076FAC9" w:rsidP="00920BDE">
      <w:pPr>
        <w:jc w:val="right"/>
        <w:rPr>
          <w:b/>
          <w:color w:val="0070C0"/>
          <w:sz w:val="52"/>
          <w:szCs w:val="52"/>
          <w:lang w:val="cy-GB"/>
        </w:rPr>
      </w:pPr>
      <w:r w:rsidRPr="00920BDE">
        <w:rPr>
          <w:b/>
          <w:color w:val="0070C0"/>
          <w:sz w:val="52"/>
          <w:szCs w:val="52"/>
          <w:lang w:val="cy-GB"/>
        </w:rPr>
        <w:t xml:space="preserve">HELOA </w:t>
      </w:r>
      <w:proofErr w:type="spellStart"/>
      <w:r w:rsidRPr="00920BDE">
        <w:rPr>
          <w:b/>
          <w:color w:val="0070C0"/>
          <w:sz w:val="52"/>
          <w:szCs w:val="52"/>
          <w:lang w:val="cy-GB"/>
        </w:rPr>
        <w:t>Conference</w:t>
      </w:r>
      <w:proofErr w:type="spellEnd"/>
      <w:r w:rsidRPr="00920BDE">
        <w:rPr>
          <w:b/>
          <w:color w:val="0070C0"/>
          <w:sz w:val="52"/>
          <w:szCs w:val="52"/>
          <w:lang w:val="cy-GB"/>
        </w:rPr>
        <w:t xml:space="preserve"> Wales </w:t>
      </w:r>
    </w:p>
    <w:p w14:paraId="4CA48BB9" w14:textId="11EE4C0F" w:rsidR="00920BDE" w:rsidRPr="00B75FFE" w:rsidRDefault="0076FAC9" w:rsidP="00B75FFE">
      <w:pPr>
        <w:jc w:val="center"/>
        <w:rPr>
          <w:b/>
          <w:color w:val="0070C0"/>
          <w:sz w:val="28"/>
          <w:szCs w:val="28"/>
          <w:lang w:val="cy-GB"/>
        </w:rPr>
      </w:pPr>
      <w:proofErr w:type="spellStart"/>
      <w:r w:rsidRPr="00920BDE">
        <w:rPr>
          <w:b/>
          <w:color w:val="0070C0"/>
          <w:sz w:val="28"/>
          <w:szCs w:val="28"/>
          <w:lang w:val="cy-GB"/>
        </w:rPr>
        <w:t>Gergynog</w:t>
      </w:r>
      <w:proofErr w:type="spellEnd"/>
      <w:r w:rsidRPr="00920BDE">
        <w:rPr>
          <w:b/>
          <w:color w:val="0070C0"/>
          <w:sz w:val="28"/>
          <w:szCs w:val="28"/>
          <w:lang w:val="cy-GB"/>
        </w:rPr>
        <w:t xml:space="preserve"> 17-18 Mai 2017  </w:t>
      </w:r>
      <w:r w:rsidR="00920BDE" w:rsidRPr="00920BDE">
        <w:rPr>
          <w:b/>
          <w:color w:val="0070C0"/>
          <w:sz w:val="28"/>
          <w:szCs w:val="28"/>
          <w:lang w:val="cy-GB"/>
        </w:rPr>
        <w:t>/</w:t>
      </w:r>
      <w:r w:rsidRPr="00920BDE">
        <w:rPr>
          <w:b/>
          <w:color w:val="0070C0"/>
          <w:sz w:val="28"/>
          <w:szCs w:val="28"/>
          <w:lang w:val="cy-GB"/>
        </w:rPr>
        <w:t>Gregynog 17-18 May 2017</w:t>
      </w:r>
    </w:p>
    <w:p w14:paraId="580F28C0" w14:textId="60801FF7" w:rsidR="003A63A6" w:rsidRPr="00920BDE" w:rsidRDefault="0076FAC9">
      <w:pPr>
        <w:rPr>
          <w:b/>
          <w:color w:val="0070C0"/>
          <w:sz w:val="28"/>
          <w:szCs w:val="28"/>
          <w:lang w:val="cy-GB"/>
        </w:rPr>
      </w:pPr>
      <w:r w:rsidRPr="00920BDE">
        <w:rPr>
          <w:b/>
          <w:color w:val="0070C0"/>
          <w:sz w:val="28"/>
          <w:szCs w:val="28"/>
          <w:lang w:val="cy-GB"/>
        </w:rPr>
        <w:t xml:space="preserve">Rhaglen y Gynhadledd </w:t>
      </w:r>
      <w:r w:rsidR="00920BDE" w:rsidRPr="00920BDE">
        <w:rPr>
          <w:b/>
          <w:color w:val="0070C0"/>
          <w:sz w:val="28"/>
          <w:szCs w:val="28"/>
          <w:lang w:val="cy-GB"/>
        </w:rPr>
        <w:t xml:space="preserve">/ </w:t>
      </w:r>
      <w:proofErr w:type="spellStart"/>
      <w:r w:rsidRPr="00920BDE">
        <w:rPr>
          <w:b/>
          <w:color w:val="0070C0"/>
          <w:sz w:val="28"/>
          <w:szCs w:val="28"/>
          <w:lang w:val="cy-GB"/>
        </w:rPr>
        <w:t>Conference</w:t>
      </w:r>
      <w:proofErr w:type="spellEnd"/>
      <w:r w:rsidRPr="00920BDE">
        <w:rPr>
          <w:b/>
          <w:color w:val="0070C0"/>
          <w:sz w:val="28"/>
          <w:szCs w:val="28"/>
          <w:lang w:val="cy-GB"/>
        </w:rPr>
        <w:t xml:space="preserve"> </w:t>
      </w:r>
      <w:proofErr w:type="spellStart"/>
      <w:r w:rsidRPr="00920BDE">
        <w:rPr>
          <w:b/>
          <w:color w:val="0070C0"/>
          <w:sz w:val="28"/>
          <w:szCs w:val="28"/>
          <w:lang w:val="cy-GB"/>
        </w:rPr>
        <w:t>programme</w:t>
      </w:r>
      <w:proofErr w:type="spellEnd"/>
      <w:r w:rsidRPr="00920BDE">
        <w:rPr>
          <w:b/>
          <w:color w:val="0070C0"/>
          <w:sz w:val="52"/>
          <w:szCs w:val="52"/>
          <w:lang w:val="cy-GB"/>
        </w:rPr>
        <w:t xml:space="preserve"> </w:t>
      </w:r>
    </w:p>
    <w:p w14:paraId="589B3167" w14:textId="10BA8B81" w:rsidR="003417A4" w:rsidRPr="00920BDE" w:rsidRDefault="003417A4">
      <w:pPr>
        <w:rPr>
          <w:color w:val="0070C0"/>
          <w:lang w:val="cy-GB"/>
        </w:rPr>
      </w:pPr>
    </w:p>
    <w:p w14:paraId="54C32C96" w14:textId="7EDE30A9" w:rsidR="003417A4" w:rsidRPr="00B75FFE" w:rsidRDefault="0076FAC9">
      <w:pPr>
        <w:rPr>
          <w:b/>
          <w:color w:val="0070C0"/>
          <w:sz w:val="32"/>
          <w:szCs w:val="32"/>
          <w:lang w:val="cy-GB"/>
        </w:rPr>
      </w:pPr>
      <w:proofErr w:type="spellStart"/>
      <w:r w:rsidRPr="00B75FFE">
        <w:rPr>
          <w:b/>
          <w:color w:val="0070C0"/>
          <w:sz w:val="32"/>
          <w:szCs w:val="32"/>
          <w:lang w:val="cy-GB"/>
        </w:rPr>
        <w:t>Wednesday</w:t>
      </w:r>
      <w:proofErr w:type="spellEnd"/>
      <w:r w:rsidRPr="00B75FFE">
        <w:rPr>
          <w:b/>
          <w:color w:val="0070C0"/>
          <w:sz w:val="32"/>
          <w:szCs w:val="32"/>
          <w:lang w:val="cy-GB"/>
        </w:rPr>
        <w:t xml:space="preserve"> 17</w:t>
      </w:r>
      <w:r w:rsidRPr="00B75FFE">
        <w:rPr>
          <w:b/>
          <w:color w:val="0070C0"/>
          <w:sz w:val="32"/>
          <w:szCs w:val="32"/>
          <w:vertAlign w:val="superscript"/>
          <w:lang w:val="cy-GB"/>
        </w:rPr>
        <w:t>th</w:t>
      </w:r>
      <w:r w:rsidRPr="00B75FFE">
        <w:rPr>
          <w:b/>
          <w:color w:val="0070C0"/>
          <w:sz w:val="32"/>
          <w:szCs w:val="32"/>
          <w:lang w:val="cy-GB"/>
        </w:rPr>
        <w:t xml:space="preserve"> May </w:t>
      </w:r>
      <w:r w:rsidR="00C32C4A" w:rsidRPr="00B75FFE">
        <w:rPr>
          <w:b/>
          <w:color w:val="0070C0"/>
          <w:sz w:val="32"/>
          <w:szCs w:val="32"/>
          <w:lang w:val="cy-GB"/>
        </w:rPr>
        <w:t>/</w:t>
      </w:r>
      <w:r w:rsidR="00920BDE" w:rsidRPr="00B75FFE">
        <w:rPr>
          <w:b/>
          <w:color w:val="0070C0"/>
          <w:sz w:val="32"/>
          <w:szCs w:val="32"/>
          <w:lang w:val="cy-GB"/>
        </w:rPr>
        <w:t xml:space="preserve"> Dydd Mercher 17eg</w:t>
      </w:r>
      <w:r w:rsidR="00C32C4A" w:rsidRPr="00B75FFE">
        <w:rPr>
          <w:b/>
          <w:color w:val="0070C0"/>
          <w:sz w:val="32"/>
          <w:szCs w:val="32"/>
          <w:lang w:val="cy-GB"/>
        </w:rPr>
        <w:t xml:space="preserve"> Mai </w:t>
      </w:r>
    </w:p>
    <w:p w14:paraId="5E924D1C" w14:textId="651258CC" w:rsidR="003417A4" w:rsidRPr="00B75FFE" w:rsidRDefault="003417A4" w:rsidP="00920BDE">
      <w:pPr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11:00</w:t>
      </w:r>
      <w:r w:rsidRPr="00B75FFE">
        <w:rPr>
          <w:color w:val="0070C0"/>
          <w:sz w:val="24"/>
          <w:szCs w:val="24"/>
          <w:lang w:val="cy-GB"/>
        </w:rPr>
        <w:tab/>
      </w:r>
      <w:r w:rsidRPr="00B75FFE">
        <w:rPr>
          <w:color w:val="0070C0"/>
          <w:sz w:val="24"/>
          <w:szCs w:val="24"/>
          <w:lang w:val="cy-GB"/>
        </w:rPr>
        <w:tab/>
      </w:r>
      <w:proofErr w:type="spellStart"/>
      <w:r w:rsidRPr="00B75FFE">
        <w:rPr>
          <w:color w:val="0070C0"/>
          <w:sz w:val="24"/>
          <w:szCs w:val="24"/>
          <w:lang w:val="cy-GB"/>
        </w:rPr>
        <w:t>Registration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opens</w:t>
      </w:r>
      <w:proofErr w:type="spellEnd"/>
      <w:r w:rsidR="00920BDE" w:rsidRPr="00B75FFE">
        <w:rPr>
          <w:color w:val="0070C0"/>
          <w:sz w:val="24"/>
          <w:szCs w:val="24"/>
          <w:lang w:val="cy-GB"/>
        </w:rPr>
        <w:t xml:space="preserve"> </w:t>
      </w:r>
      <w:r w:rsidR="00920BDE" w:rsidRPr="00B75FFE">
        <w:rPr>
          <w:color w:val="0099FF"/>
          <w:sz w:val="24"/>
          <w:szCs w:val="24"/>
          <w:lang w:val="cy-GB"/>
        </w:rPr>
        <w:t>/ C</w:t>
      </w:r>
      <w:r w:rsidR="00C32C4A" w:rsidRPr="00B75FFE">
        <w:rPr>
          <w:color w:val="0099FF"/>
          <w:sz w:val="24"/>
          <w:szCs w:val="24"/>
          <w:lang w:val="cy-GB"/>
        </w:rPr>
        <w:t xml:space="preserve">ofrestri ar agor </w:t>
      </w:r>
    </w:p>
    <w:p w14:paraId="2DA5041D" w14:textId="73419522" w:rsidR="003417A4" w:rsidRPr="00B75FFE" w:rsidRDefault="003417A4">
      <w:pPr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12:00</w:t>
      </w:r>
      <w:r w:rsidRPr="00B75FFE">
        <w:rPr>
          <w:color w:val="0070C0"/>
          <w:sz w:val="24"/>
          <w:szCs w:val="24"/>
          <w:lang w:val="cy-GB"/>
        </w:rPr>
        <w:tab/>
      </w:r>
      <w:r w:rsidRPr="00B75FFE">
        <w:rPr>
          <w:color w:val="0070C0"/>
          <w:sz w:val="24"/>
          <w:szCs w:val="24"/>
          <w:lang w:val="cy-GB"/>
        </w:rPr>
        <w:tab/>
      </w:r>
      <w:proofErr w:type="spellStart"/>
      <w:r w:rsidRPr="00B75FFE">
        <w:rPr>
          <w:color w:val="0070C0"/>
          <w:sz w:val="24"/>
          <w:szCs w:val="24"/>
          <w:lang w:val="cy-GB"/>
        </w:rPr>
        <w:t>Lunch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r w:rsidR="00C32C4A" w:rsidRPr="00B75FFE">
        <w:rPr>
          <w:color w:val="0070C0"/>
          <w:sz w:val="24"/>
          <w:szCs w:val="24"/>
          <w:lang w:val="cy-GB"/>
        </w:rPr>
        <w:t xml:space="preserve">/ </w:t>
      </w:r>
      <w:r w:rsidR="00C32C4A" w:rsidRPr="00B75FFE">
        <w:rPr>
          <w:color w:val="0099FF"/>
          <w:sz w:val="24"/>
          <w:szCs w:val="24"/>
          <w:lang w:val="cy-GB"/>
        </w:rPr>
        <w:t xml:space="preserve">Cinio </w:t>
      </w:r>
    </w:p>
    <w:p w14:paraId="5FC6E971" w14:textId="78F4A6A0" w:rsidR="00F52F94" w:rsidRPr="00B75FFE" w:rsidRDefault="00F52F94">
      <w:pPr>
        <w:rPr>
          <w:color w:val="0099FF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 xml:space="preserve">12:45 </w:t>
      </w:r>
      <w:r w:rsidRPr="00B75FFE">
        <w:rPr>
          <w:color w:val="0070C0"/>
          <w:sz w:val="24"/>
          <w:szCs w:val="24"/>
          <w:lang w:val="cy-GB"/>
        </w:rPr>
        <w:tab/>
      </w:r>
      <w:r w:rsidRPr="00B75FFE">
        <w:rPr>
          <w:color w:val="0070C0"/>
          <w:sz w:val="24"/>
          <w:szCs w:val="24"/>
          <w:lang w:val="cy-GB"/>
        </w:rPr>
        <w:tab/>
      </w:r>
      <w:proofErr w:type="spellStart"/>
      <w:r w:rsidRPr="00B75FFE">
        <w:rPr>
          <w:color w:val="0070C0"/>
          <w:sz w:val="24"/>
          <w:szCs w:val="24"/>
          <w:lang w:val="cy-GB"/>
        </w:rPr>
        <w:t>Welcome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r w:rsidR="00C32C4A" w:rsidRPr="00B75FFE">
        <w:rPr>
          <w:color w:val="0070C0"/>
          <w:sz w:val="24"/>
          <w:szCs w:val="24"/>
          <w:lang w:val="cy-GB"/>
        </w:rPr>
        <w:t xml:space="preserve">/ </w:t>
      </w:r>
      <w:r w:rsidR="00C32C4A" w:rsidRPr="00B75FFE">
        <w:rPr>
          <w:color w:val="0099FF"/>
          <w:sz w:val="24"/>
          <w:szCs w:val="24"/>
          <w:lang w:val="cy-GB"/>
        </w:rPr>
        <w:t xml:space="preserve">croeso </w:t>
      </w:r>
    </w:p>
    <w:p w14:paraId="2E9B9751" w14:textId="0743823B" w:rsidR="003417A4" w:rsidRPr="00B75FFE" w:rsidRDefault="00B75FFE" w:rsidP="00B75FFE">
      <w:pPr>
        <w:pStyle w:val="Pennawd3"/>
        <w:spacing w:before="0" w:beforeAutospacing="0" w:after="300" w:afterAutospacing="0" w:line="264" w:lineRule="atLeast"/>
        <w:ind w:left="1440" w:hanging="1440"/>
        <w:textAlignment w:val="baseline"/>
        <w:rPr>
          <w:rFonts w:asciiTheme="minorHAnsi" w:hAnsiTheme="minorHAnsi" w:cs="Arial"/>
          <w:b w:val="0"/>
          <w:color w:val="0070C0"/>
          <w:sz w:val="24"/>
          <w:szCs w:val="24"/>
        </w:rPr>
      </w:pPr>
      <w:r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>13:00</w:t>
      </w:r>
      <w:r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ab/>
      </w:r>
      <w:proofErr w:type="spellStart"/>
      <w:r w:rsidR="008850A5"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>Consumer</w:t>
      </w:r>
      <w:proofErr w:type="spellEnd"/>
      <w:r w:rsidR="008850A5"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 xml:space="preserve"> law </w:t>
      </w:r>
      <w:proofErr w:type="spellStart"/>
      <w:r w:rsidR="008850A5"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>and</w:t>
      </w:r>
      <w:proofErr w:type="spellEnd"/>
      <w:r w:rsidR="008850A5"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 xml:space="preserve"> </w:t>
      </w:r>
      <w:proofErr w:type="spellStart"/>
      <w:r w:rsidR="008850A5"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>student</w:t>
      </w:r>
      <w:proofErr w:type="spellEnd"/>
      <w:r w:rsidR="008850A5"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 xml:space="preserve"> </w:t>
      </w:r>
      <w:proofErr w:type="spellStart"/>
      <w:r w:rsidR="008850A5"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>recruitment</w:t>
      </w:r>
      <w:proofErr w:type="spellEnd"/>
      <w:r w:rsidR="008850A5"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 xml:space="preserve"> –</w:t>
      </w:r>
      <w:r w:rsidR="00C32C4A"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 xml:space="preserve"> </w:t>
      </w:r>
      <w:r w:rsidR="008850A5"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 xml:space="preserve">Dan </w:t>
      </w:r>
      <w:proofErr w:type="spellStart"/>
      <w:r w:rsidR="008850A5"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>Shaffer</w:t>
      </w:r>
      <w:proofErr w:type="spellEnd"/>
      <w:r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>,</w:t>
      </w:r>
      <w:r w:rsidRPr="00B75FFE">
        <w:rPr>
          <w:rFonts w:asciiTheme="minorHAnsi" w:hAnsiTheme="minorHAnsi" w:cs="Arial"/>
          <w:b w:val="0"/>
          <w:color w:val="006666"/>
          <w:sz w:val="24"/>
          <w:szCs w:val="24"/>
        </w:rPr>
        <w:t xml:space="preserve"> </w:t>
      </w:r>
      <w:r w:rsidRPr="00B75FFE">
        <w:rPr>
          <w:rFonts w:asciiTheme="minorHAnsi" w:hAnsiTheme="minorHAnsi" w:cs="Arial"/>
          <w:b w:val="0"/>
          <w:color w:val="0070C0"/>
          <w:sz w:val="24"/>
          <w:szCs w:val="24"/>
        </w:rPr>
        <w:t xml:space="preserve">Head of Professionalism in Admissions </w:t>
      </w:r>
      <w:r w:rsidR="008850A5" w:rsidRPr="00B75FFE">
        <w:rPr>
          <w:rFonts w:asciiTheme="minorHAnsi" w:hAnsiTheme="minorHAnsi"/>
          <w:b w:val="0"/>
          <w:color w:val="0070C0"/>
          <w:sz w:val="24"/>
          <w:szCs w:val="24"/>
          <w:lang w:val="cy-GB"/>
        </w:rPr>
        <w:t>SPA</w:t>
      </w:r>
    </w:p>
    <w:p w14:paraId="5CA93EF6" w14:textId="3601F1D4" w:rsidR="00C32C4A" w:rsidRPr="00B75FFE" w:rsidRDefault="00C32C4A" w:rsidP="00B75FFE">
      <w:pPr>
        <w:ind w:left="1440"/>
        <w:rPr>
          <w:color w:val="0099FF"/>
          <w:sz w:val="24"/>
          <w:szCs w:val="24"/>
          <w:lang w:val="cy-GB"/>
        </w:rPr>
      </w:pPr>
      <w:r w:rsidRPr="00B75FFE">
        <w:rPr>
          <w:color w:val="0099FF"/>
          <w:sz w:val="24"/>
          <w:szCs w:val="24"/>
          <w:lang w:val="cy-GB"/>
        </w:rPr>
        <w:t xml:space="preserve">Hawliau defnyddwyr a recriwtio Myfyrwyr  - Dan </w:t>
      </w:r>
      <w:proofErr w:type="spellStart"/>
      <w:r w:rsidR="00B75FFE" w:rsidRPr="00B75FFE">
        <w:rPr>
          <w:color w:val="0099FF"/>
          <w:sz w:val="24"/>
          <w:szCs w:val="24"/>
          <w:lang w:val="cy-GB"/>
        </w:rPr>
        <w:t>Shaffer</w:t>
      </w:r>
      <w:proofErr w:type="spellEnd"/>
      <w:r w:rsidR="00B75FFE" w:rsidRPr="00B75FFE">
        <w:rPr>
          <w:color w:val="0099FF"/>
          <w:sz w:val="24"/>
          <w:szCs w:val="24"/>
          <w:lang w:val="cy-GB"/>
        </w:rPr>
        <w:t xml:space="preserve">, </w:t>
      </w:r>
      <w:r w:rsidR="00B75FFE" w:rsidRPr="00B75FFE">
        <w:rPr>
          <w:sz w:val="24"/>
          <w:szCs w:val="24"/>
        </w:rPr>
        <w:t xml:space="preserve"> </w:t>
      </w:r>
      <w:proofErr w:type="spellStart"/>
      <w:r w:rsidR="00B75FFE" w:rsidRPr="00B75FFE">
        <w:rPr>
          <w:rFonts w:cs="Arial"/>
          <w:color w:val="0099FF"/>
          <w:sz w:val="24"/>
          <w:szCs w:val="24"/>
          <w:shd w:val="clear" w:color="auto" w:fill="FFFFFF"/>
        </w:rPr>
        <w:t>Pennaeth</w:t>
      </w:r>
      <w:proofErr w:type="spellEnd"/>
      <w:r w:rsidR="00B75FFE" w:rsidRPr="00B75FFE">
        <w:rPr>
          <w:rFonts w:cs="Arial"/>
          <w:color w:val="0099FF"/>
          <w:sz w:val="24"/>
          <w:szCs w:val="24"/>
          <w:shd w:val="clear" w:color="auto" w:fill="FFFFFF"/>
        </w:rPr>
        <w:t xml:space="preserve"> </w:t>
      </w:r>
      <w:proofErr w:type="spellStart"/>
      <w:r w:rsidR="00B75FFE" w:rsidRPr="00B75FFE">
        <w:rPr>
          <w:rFonts w:cs="Arial"/>
          <w:color w:val="0099FF"/>
          <w:sz w:val="24"/>
          <w:szCs w:val="24"/>
          <w:shd w:val="clear" w:color="auto" w:fill="FFFFFF"/>
        </w:rPr>
        <w:t>Proffesiynoldeb</w:t>
      </w:r>
      <w:proofErr w:type="spellEnd"/>
      <w:r w:rsidR="00B75FFE" w:rsidRPr="00B75FFE">
        <w:rPr>
          <w:rFonts w:cs="Arial"/>
          <w:color w:val="0099FF"/>
          <w:sz w:val="24"/>
          <w:szCs w:val="24"/>
          <w:shd w:val="clear" w:color="auto" w:fill="FFFFFF"/>
        </w:rPr>
        <w:t xml:space="preserve"> </w:t>
      </w:r>
      <w:proofErr w:type="spellStart"/>
      <w:r w:rsidR="00B75FFE" w:rsidRPr="00B75FFE">
        <w:rPr>
          <w:rFonts w:cs="Arial"/>
          <w:color w:val="0099FF"/>
          <w:sz w:val="24"/>
          <w:szCs w:val="24"/>
          <w:shd w:val="clear" w:color="auto" w:fill="FFFFFF"/>
        </w:rPr>
        <w:t>mewn</w:t>
      </w:r>
      <w:proofErr w:type="spellEnd"/>
      <w:r w:rsidR="00B75FFE" w:rsidRPr="00B75FFE">
        <w:rPr>
          <w:rFonts w:cs="Arial"/>
          <w:color w:val="0099FF"/>
          <w:sz w:val="24"/>
          <w:szCs w:val="24"/>
          <w:shd w:val="clear" w:color="auto" w:fill="FFFFFF"/>
        </w:rPr>
        <w:t xml:space="preserve"> </w:t>
      </w:r>
      <w:proofErr w:type="spellStart"/>
      <w:r w:rsidR="00B75FFE" w:rsidRPr="00B75FFE">
        <w:rPr>
          <w:rFonts w:cs="Arial"/>
          <w:color w:val="0099FF"/>
          <w:sz w:val="24"/>
          <w:szCs w:val="24"/>
          <w:shd w:val="clear" w:color="auto" w:fill="FFFFFF"/>
        </w:rPr>
        <w:t>Derbyniadau</w:t>
      </w:r>
      <w:proofErr w:type="spellEnd"/>
      <w:r w:rsidR="00B75FFE">
        <w:rPr>
          <w:color w:val="0099FF"/>
          <w:sz w:val="24"/>
          <w:szCs w:val="24"/>
          <w:lang w:val="cy-GB"/>
        </w:rPr>
        <w:t xml:space="preserve"> </w:t>
      </w:r>
      <w:r w:rsidRPr="00B75FFE">
        <w:rPr>
          <w:color w:val="0099FF"/>
          <w:sz w:val="24"/>
          <w:szCs w:val="24"/>
          <w:lang w:val="cy-GB"/>
        </w:rPr>
        <w:t>SPA</w:t>
      </w:r>
    </w:p>
    <w:p w14:paraId="092CE52B" w14:textId="1DF7BD93" w:rsidR="0042603A" w:rsidRPr="00B75FFE" w:rsidRDefault="00A9619B" w:rsidP="008850A5">
      <w:pPr>
        <w:tabs>
          <w:tab w:val="left" w:pos="720"/>
          <w:tab w:val="left" w:pos="1440"/>
          <w:tab w:val="left" w:pos="2160"/>
          <w:tab w:val="center" w:pos="4513"/>
        </w:tabs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14:00</w:t>
      </w:r>
      <w:r w:rsidRPr="00B75FFE">
        <w:rPr>
          <w:color w:val="0070C0"/>
          <w:sz w:val="24"/>
          <w:szCs w:val="24"/>
          <w:lang w:val="cy-GB"/>
        </w:rPr>
        <w:tab/>
      </w:r>
      <w:r w:rsidRPr="00B75FFE">
        <w:rPr>
          <w:color w:val="0070C0"/>
          <w:sz w:val="24"/>
          <w:szCs w:val="24"/>
          <w:lang w:val="cy-GB"/>
        </w:rPr>
        <w:tab/>
      </w:r>
      <w:proofErr w:type="spellStart"/>
      <w:r w:rsidR="008850A5" w:rsidRPr="00B75FFE">
        <w:rPr>
          <w:color w:val="0070C0"/>
          <w:sz w:val="24"/>
          <w:szCs w:val="24"/>
          <w:lang w:val="cy-GB"/>
        </w:rPr>
        <w:t>Autism</w:t>
      </w:r>
      <w:proofErr w:type="spellEnd"/>
      <w:r w:rsidR="008850A5" w:rsidRPr="00B75FFE">
        <w:rPr>
          <w:color w:val="0070C0"/>
          <w:sz w:val="24"/>
          <w:szCs w:val="24"/>
          <w:lang w:val="cy-GB"/>
        </w:rPr>
        <w:t xml:space="preserve"> - Scott </w:t>
      </w:r>
      <w:proofErr w:type="spellStart"/>
      <w:r w:rsidR="008850A5" w:rsidRPr="00B75FFE">
        <w:rPr>
          <w:color w:val="0070C0"/>
          <w:sz w:val="24"/>
          <w:szCs w:val="24"/>
          <w:lang w:val="cy-GB"/>
        </w:rPr>
        <w:t>McKenzie</w:t>
      </w:r>
      <w:proofErr w:type="spellEnd"/>
      <w:r w:rsidR="008850A5" w:rsidRPr="00B75FFE">
        <w:rPr>
          <w:color w:val="0070C0"/>
          <w:sz w:val="24"/>
          <w:szCs w:val="24"/>
          <w:lang w:val="cy-GB"/>
        </w:rPr>
        <w:t xml:space="preserve"> Cardiff </w:t>
      </w:r>
      <w:proofErr w:type="spellStart"/>
      <w:r w:rsidR="008850A5" w:rsidRPr="00B75FFE">
        <w:rPr>
          <w:color w:val="0070C0"/>
          <w:sz w:val="24"/>
          <w:szCs w:val="24"/>
          <w:lang w:val="cy-GB"/>
        </w:rPr>
        <w:t>University</w:t>
      </w:r>
      <w:proofErr w:type="spellEnd"/>
      <w:r w:rsidR="008850A5" w:rsidRPr="00B75FFE">
        <w:rPr>
          <w:color w:val="0070C0"/>
          <w:sz w:val="24"/>
          <w:szCs w:val="24"/>
          <w:lang w:val="cy-GB"/>
        </w:rPr>
        <w:t xml:space="preserve">, </w:t>
      </w:r>
      <w:proofErr w:type="spellStart"/>
      <w:r w:rsidR="008850A5" w:rsidRPr="00B75FFE">
        <w:rPr>
          <w:color w:val="0070C0"/>
          <w:sz w:val="24"/>
          <w:szCs w:val="24"/>
          <w:lang w:val="cy-GB"/>
        </w:rPr>
        <w:t>Widening</w:t>
      </w:r>
      <w:proofErr w:type="spellEnd"/>
      <w:r w:rsidR="008850A5"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="008850A5" w:rsidRPr="00B75FFE">
        <w:rPr>
          <w:color w:val="0070C0"/>
          <w:sz w:val="24"/>
          <w:szCs w:val="24"/>
          <w:lang w:val="cy-GB"/>
        </w:rPr>
        <w:t>Participation</w:t>
      </w:r>
      <w:proofErr w:type="spellEnd"/>
      <w:r w:rsidR="008850A5"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="008850A5" w:rsidRPr="00B75FFE">
        <w:rPr>
          <w:color w:val="0070C0"/>
          <w:sz w:val="24"/>
          <w:szCs w:val="24"/>
          <w:lang w:val="cy-GB"/>
        </w:rPr>
        <w:t>Manager</w:t>
      </w:r>
      <w:proofErr w:type="spellEnd"/>
    </w:p>
    <w:p w14:paraId="5B2707CC" w14:textId="762E78B7" w:rsidR="00C32C4A" w:rsidRPr="00B75FFE" w:rsidRDefault="00C32C4A" w:rsidP="008850A5">
      <w:pPr>
        <w:tabs>
          <w:tab w:val="left" w:pos="720"/>
          <w:tab w:val="left" w:pos="1440"/>
          <w:tab w:val="left" w:pos="2160"/>
          <w:tab w:val="center" w:pos="4513"/>
        </w:tabs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ab/>
      </w:r>
      <w:r w:rsidRPr="00B75FFE">
        <w:rPr>
          <w:color w:val="0070C0"/>
          <w:sz w:val="24"/>
          <w:szCs w:val="24"/>
          <w:lang w:val="cy-GB"/>
        </w:rPr>
        <w:tab/>
      </w:r>
      <w:r w:rsidRPr="00B75FFE">
        <w:rPr>
          <w:color w:val="0099FF"/>
          <w:sz w:val="24"/>
          <w:szCs w:val="24"/>
          <w:lang w:val="cy-GB"/>
        </w:rPr>
        <w:t xml:space="preserve">Awtistiaeth – Scott </w:t>
      </w:r>
      <w:proofErr w:type="spellStart"/>
      <w:r w:rsidRPr="00B75FFE">
        <w:rPr>
          <w:color w:val="0099FF"/>
          <w:sz w:val="24"/>
          <w:szCs w:val="24"/>
          <w:lang w:val="cy-GB"/>
        </w:rPr>
        <w:t>McKenzie</w:t>
      </w:r>
      <w:proofErr w:type="spellEnd"/>
      <w:r w:rsidRPr="00B75FFE">
        <w:rPr>
          <w:color w:val="0099FF"/>
          <w:sz w:val="24"/>
          <w:szCs w:val="24"/>
          <w:lang w:val="cy-GB"/>
        </w:rPr>
        <w:t xml:space="preserve">, Prifysgol Caerdydd, </w:t>
      </w:r>
      <w:r w:rsidR="006177A1" w:rsidRPr="00B75FFE">
        <w:rPr>
          <w:color w:val="0099FF"/>
          <w:sz w:val="24"/>
          <w:szCs w:val="24"/>
          <w:lang w:val="cy-GB"/>
        </w:rPr>
        <w:t>Rheolwr</w:t>
      </w:r>
      <w:r w:rsidRPr="00B75FFE">
        <w:rPr>
          <w:color w:val="0099FF"/>
          <w:sz w:val="24"/>
          <w:szCs w:val="24"/>
          <w:lang w:val="cy-GB"/>
        </w:rPr>
        <w:t xml:space="preserve"> ehangu mynediad </w:t>
      </w:r>
    </w:p>
    <w:p w14:paraId="4435EA3A" w14:textId="18D15135" w:rsidR="00A9619B" w:rsidRPr="00B75FFE" w:rsidRDefault="00A9619B">
      <w:pPr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1</w:t>
      </w:r>
      <w:r w:rsidR="008850A5" w:rsidRPr="00B75FFE">
        <w:rPr>
          <w:color w:val="0070C0"/>
          <w:sz w:val="24"/>
          <w:szCs w:val="24"/>
          <w:lang w:val="cy-GB"/>
        </w:rPr>
        <w:t>5:0</w:t>
      </w:r>
      <w:r w:rsidRPr="00B75FFE">
        <w:rPr>
          <w:color w:val="0070C0"/>
          <w:sz w:val="24"/>
          <w:szCs w:val="24"/>
          <w:lang w:val="cy-GB"/>
        </w:rPr>
        <w:t>0</w:t>
      </w:r>
      <w:r w:rsidR="003417A4" w:rsidRPr="00B75FFE">
        <w:rPr>
          <w:color w:val="0070C0"/>
          <w:sz w:val="24"/>
          <w:szCs w:val="24"/>
          <w:lang w:val="cy-GB"/>
        </w:rPr>
        <w:tab/>
      </w:r>
      <w:r w:rsidR="003417A4" w:rsidRPr="00B75FFE">
        <w:rPr>
          <w:color w:val="0070C0"/>
          <w:sz w:val="24"/>
          <w:szCs w:val="24"/>
          <w:lang w:val="cy-GB"/>
        </w:rPr>
        <w:tab/>
      </w:r>
      <w:proofErr w:type="spellStart"/>
      <w:r w:rsidR="00B44C34" w:rsidRPr="00B75FFE">
        <w:rPr>
          <w:color w:val="0070C0"/>
          <w:sz w:val="24"/>
          <w:szCs w:val="24"/>
          <w:lang w:val="cy-GB"/>
        </w:rPr>
        <w:t>R</w:t>
      </w:r>
      <w:r w:rsidRPr="00B75FFE">
        <w:rPr>
          <w:color w:val="0070C0"/>
          <w:sz w:val="24"/>
          <w:szCs w:val="24"/>
          <w:lang w:val="cy-GB"/>
        </w:rPr>
        <w:t>efreshment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break</w:t>
      </w:r>
      <w:proofErr w:type="spellEnd"/>
      <w:r w:rsidR="00C32C4A" w:rsidRPr="00B75FFE">
        <w:rPr>
          <w:color w:val="0070C0"/>
          <w:sz w:val="24"/>
          <w:szCs w:val="24"/>
          <w:lang w:val="cy-GB"/>
        </w:rPr>
        <w:t xml:space="preserve"> </w:t>
      </w:r>
      <w:r w:rsidR="00C32C4A" w:rsidRPr="00B75FFE">
        <w:rPr>
          <w:color w:val="0099FF"/>
          <w:sz w:val="24"/>
          <w:szCs w:val="24"/>
          <w:lang w:val="cy-GB"/>
        </w:rPr>
        <w:t xml:space="preserve">– Egwyl </w:t>
      </w:r>
    </w:p>
    <w:p w14:paraId="636782B8" w14:textId="08239E18" w:rsidR="00A9619B" w:rsidRPr="00B75FFE" w:rsidRDefault="008850A5" w:rsidP="00776E6A">
      <w:pPr>
        <w:ind w:left="1440" w:hanging="1440"/>
        <w:rPr>
          <w:bCs/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15:3</w:t>
      </w:r>
      <w:r w:rsidR="00776E6A" w:rsidRPr="00B75FFE">
        <w:rPr>
          <w:color w:val="0070C0"/>
          <w:sz w:val="24"/>
          <w:szCs w:val="24"/>
          <w:lang w:val="cy-GB"/>
        </w:rPr>
        <w:t>0</w:t>
      </w:r>
      <w:r w:rsidR="00776E6A" w:rsidRPr="00B75FFE">
        <w:rPr>
          <w:color w:val="0070C0"/>
          <w:sz w:val="24"/>
          <w:szCs w:val="24"/>
          <w:lang w:val="cy-GB"/>
        </w:rPr>
        <w:tab/>
      </w:r>
      <w:proofErr w:type="spellStart"/>
      <w:r w:rsidRPr="00B75FFE">
        <w:rPr>
          <w:color w:val="0070C0"/>
          <w:sz w:val="24"/>
          <w:szCs w:val="24"/>
          <w:lang w:val="cy-GB"/>
        </w:rPr>
        <w:t>Identifying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and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understanding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barriers</w:t>
      </w:r>
      <w:proofErr w:type="spellEnd"/>
      <w:r w:rsidR="00776E6A" w:rsidRPr="00B75FFE">
        <w:rPr>
          <w:color w:val="0070C0"/>
          <w:sz w:val="24"/>
          <w:szCs w:val="24"/>
          <w:lang w:val="cy-GB"/>
        </w:rPr>
        <w:t xml:space="preserve"> </w:t>
      </w:r>
      <w:r w:rsidR="00776E6A" w:rsidRPr="00B75FFE">
        <w:rPr>
          <w:bCs/>
          <w:color w:val="0070C0"/>
          <w:sz w:val="24"/>
          <w:szCs w:val="24"/>
          <w:lang w:val="cy-GB"/>
        </w:rPr>
        <w:t xml:space="preserve">Jane Edwards, </w:t>
      </w:r>
      <w:proofErr w:type="spellStart"/>
      <w:r w:rsidR="00776E6A" w:rsidRPr="00B75FFE">
        <w:rPr>
          <w:bCs/>
          <w:color w:val="0070C0"/>
          <w:sz w:val="24"/>
          <w:szCs w:val="24"/>
          <w:lang w:val="cy-GB"/>
        </w:rPr>
        <w:t>Disability</w:t>
      </w:r>
      <w:proofErr w:type="spellEnd"/>
      <w:r w:rsidR="00776E6A" w:rsidRPr="00B75FFE">
        <w:rPr>
          <w:bCs/>
          <w:color w:val="0070C0"/>
          <w:sz w:val="24"/>
          <w:szCs w:val="24"/>
          <w:lang w:val="cy-GB"/>
        </w:rPr>
        <w:t xml:space="preserve"> </w:t>
      </w:r>
      <w:proofErr w:type="spellStart"/>
      <w:r w:rsidR="00776E6A" w:rsidRPr="00B75FFE">
        <w:rPr>
          <w:bCs/>
          <w:color w:val="0070C0"/>
          <w:sz w:val="24"/>
          <w:szCs w:val="24"/>
          <w:lang w:val="cy-GB"/>
        </w:rPr>
        <w:t>Advisor</w:t>
      </w:r>
      <w:proofErr w:type="spellEnd"/>
      <w:r w:rsidR="00776E6A" w:rsidRPr="00B75FFE">
        <w:rPr>
          <w:bCs/>
          <w:color w:val="0070C0"/>
          <w:sz w:val="24"/>
          <w:szCs w:val="24"/>
          <w:lang w:val="cy-GB"/>
        </w:rPr>
        <w:t xml:space="preserve">, </w:t>
      </w:r>
      <w:proofErr w:type="spellStart"/>
      <w:r w:rsidR="00776E6A" w:rsidRPr="00B75FFE">
        <w:rPr>
          <w:bCs/>
          <w:color w:val="0070C0"/>
          <w:sz w:val="24"/>
          <w:szCs w:val="24"/>
          <w:lang w:val="cy-GB"/>
        </w:rPr>
        <w:t>Wrexham</w:t>
      </w:r>
      <w:proofErr w:type="spellEnd"/>
      <w:r w:rsidR="00776E6A" w:rsidRPr="00B75FFE">
        <w:rPr>
          <w:bCs/>
          <w:color w:val="0070C0"/>
          <w:sz w:val="24"/>
          <w:szCs w:val="24"/>
          <w:lang w:val="cy-GB"/>
        </w:rPr>
        <w:t xml:space="preserve"> Glyndwr </w:t>
      </w:r>
      <w:proofErr w:type="spellStart"/>
      <w:r w:rsidR="00776E6A" w:rsidRPr="00B75FFE">
        <w:rPr>
          <w:bCs/>
          <w:color w:val="0070C0"/>
          <w:sz w:val="24"/>
          <w:szCs w:val="24"/>
          <w:lang w:val="cy-GB"/>
        </w:rPr>
        <w:t>University</w:t>
      </w:r>
      <w:proofErr w:type="spellEnd"/>
    </w:p>
    <w:p w14:paraId="74519E81" w14:textId="304288D9" w:rsidR="001856FA" w:rsidRPr="00B75FFE" w:rsidRDefault="001856FA" w:rsidP="00776E6A">
      <w:pPr>
        <w:ind w:left="1440" w:hanging="1440"/>
        <w:rPr>
          <w:color w:val="0099FF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ab/>
      </w:r>
      <w:r w:rsidRPr="00B75FFE">
        <w:rPr>
          <w:color w:val="0099FF"/>
          <w:sz w:val="24"/>
          <w:szCs w:val="24"/>
          <w:lang w:val="cy-GB"/>
        </w:rPr>
        <w:t xml:space="preserve">Adnabod a deall rhwystrau  - Jane Edwards, ymgynghorydd anabledd, Prifysgol Glyndwr </w:t>
      </w:r>
      <w:r w:rsidR="00920BDE" w:rsidRPr="00B75FFE">
        <w:rPr>
          <w:color w:val="0099FF"/>
          <w:sz w:val="24"/>
          <w:szCs w:val="24"/>
          <w:lang w:val="cy-GB"/>
        </w:rPr>
        <w:t>Wrecsam</w:t>
      </w:r>
      <w:r w:rsidRPr="00B75FFE">
        <w:rPr>
          <w:color w:val="0099FF"/>
          <w:sz w:val="24"/>
          <w:szCs w:val="24"/>
          <w:lang w:val="cy-GB"/>
        </w:rPr>
        <w:t xml:space="preserve">  </w:t>
      </w:r>
    </w:p>
    <w:p w14:paraId="63AD58AA" w14:textId="3CAF9BD1" w:rsidR="006357E1" w:rsidRPr="00B75FFE" w:rsidRDefault="008850A5" w:rsidP="00776E6A">
      <w:pPr>
        <w:ind w:left="1440" w:hanging="1440"/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16:3</w:t>
      </w:r>
      <w:r w:rsidR="00776E6A" w:rsidRPr="00B75FFE">
        <w:rPr>
          <w:color w:val="0070C0"/>
          <w:sz w:val="24"/>
          <w:szCs w:val="24"/>
          <w:lang w:val="cy-GB"/>
        </w:rPr>
        <w:t>0</w:t>
      </w:r>
      <w:r w:rsidR="00776E6A" w:rsidRPr="00B75FFE">
        <w:rPr>
          <w:color w:val="0070C0"/>
          <w:sz w:val="24"/>
          <w:szCs w:val="24"/>
          <w:lang w:val="cy-GB"/>
        </w:rPr>
        <w:tab/>
      </w:r>
      <w:proofErr w:type="spellStart"/>
      <w:r w:rsidRPr="00B75FFE">
        <w:rPr>
          <w:color w:val="0070C0"/>
          <w:sz w:val="24"/>
          <w:szCs w:val="24"/>
          <w:lang w:val="cy-GB"/>
        </w:rPr>
        <w:t>Social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media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trends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and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how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students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access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information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through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technology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r w:rsidR="006177A1" w:rsidRPr="00B75FFE">
        <w:rPr>
          <w:color w:val="0070C0"/>
          <w:sz w:val="24"/>
          <w:szCs w:val="24"/>
        </w:rPr>
        <w:t xml:space="preserve">Sophie </w:t>
      </w:r>
      <w:proofErr w:type="spellStart"/>
      <w:r w:rsidR="006177A1" w:rsidRPr="00B75FFE">
        <w:rPr>
          <w:color w:val="0070C0"/>
          <w:sz w:val="24"/>
          <w:szCs w:val="24"/>
        </w:rPr>
        <w:t>Meace</w:t>
      </w:r>
      <w:proofErr w:type="spellEnd"/>
      <w:r w:rsidR="00FC197C" w:rsidRPr="00B75FFE">
        <w:rPr>
          <w:color w:val="0070C0"/>
          <w:sz w:val="24"/>
          <w:szCs w:val="24"/>
        </w:rPr>
        <w:t xml:space="preserve">, </w:t>
      </w:r>
      <w:r w:rsidR="006177A1" w:rsidRPr="00B75FFE">
        <w:rPr>
          <w:color w:val="0070C0"/>
          <w:sz w:val="24"/>
          <w:szCs w:val="24"/>
        </w:rPr>
        <w:t xml:space="preserve"> </w:t>
      </w:r>
      <w:r w:rsidR="00776E6A" w:rsidRPr="00B75FFE">
        <w:rPr>
          <w:color w:val="0070C0"/>
          <w:sz w:val="24"/>
          <w:szCs w:val="24"/>
          <w:lang w:val="cy-GB"/>
        </w:rPr>
        <w:t xml:space="preserve"> </w:t>
      </w:r>
      <w:r w:rsidR="006177A1" w:rsidRPr="00B75FFE">
        <w:rPr>
          <w:color w:val="0070C0"/>
          <w:sz w:val="24"/>
          <w:szCs w:val="24"/>
        </w:rPr>
        <w:t>Digital Literacies Graduate Intern, Centre for Excellence in Learning and Teaching</w:t>
      </w:r>
      <w:r w:rsidR="00FC197C"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="00B44C34" w:rsidRPr="00B75FFE">
        <w:rPr>
          <w:color w:val="0070C0"/>
          <w:sz w:val="24"/>
          <w:szCs w:val="24"/>
          <w:lang w:val="cy-GB"/>
        </w:rPr>
        <w:t>University</w:t>
      </w:r>
      <w:proofErr w:type="spellEnd"/>
      <w:r w:rsidR="00B44C34" w:rsidRPr="00B75FFE">
        <w:rPr>
          <w:color w:val="0070C0"/>
          <w:sz w:val="24"/>
          <w:szCs w:val="24"/>
          <w:lang w:val="cy-GB"/>
        </w:rPr>
        <w:t xml:space="preserve"> of South Wales </w:t>
      </w:r>
    </w:p>
    <w:p w14:paraId="701C8C8F" w14:textId="1FAE8B38" w:rsidR="00483D19" w:rsidRPr="00B75FFE" w:rsidRDefault="001856FA" w:rsidP="006177A1">
      <w:pPr>
        <w:pStyle w:val="HTMLwediiRhagfformatio"/>
        <w:shd w:val="clear" w:color="auto" w:fill="FFFFFF"/>
        <w:ind w:left="1440"/>
        <w:rPr>
          <w:rFonts w:asciiTheme="minorHAnsi" w:hAnsiTheme="minorHAnsi"/>
          <w:color w:val="0099FF"/>
          <w:sz w:val="24"/>
          <w:szCs w:val="24"/>
        </w:rPr>
      </w:pPr>
      <w:r w:rsidRPr="00B75FFE">
        <w:rPr>
          <w:rFonts w:asciiTheme="minorHAnsi" w:hAnsiTheme="minorHAnsi"/>
          <w:color w:val="0099FF"/>
          <w:sz w:val="24"/>
          <w:szCs w:val="24"/>
          <w:lang w:val="cy-GB"/>
        </w:rPr>
        <w:t xml:space="preserve">Tueddiadau </w:t>
      </w:r>
      <w:r w:rsidR="00D25632" w:rsidRPr="00B75FFE">
        <w:rPr>
          <w:rFonts w:asciiTheme="minorHAnsi" w:hAnsiTheme="minorHAnsi"/>
          <w:color w:val="0099FF"/>
          <w:sz w:val="24"/>
          <w:szCs w:val="24"/>
          <w:lang w:val="cy-GB"/>
        </w:rPr>
        <w:t xml:space="preserve">cyfryngau cymdeithasol a sut mae myfyrwyr yn </w:t>
      </w:r>
      <w:r w:rsidR="00483D19" w:rsidRPr="00B75FFE">
        <w:rPr>
          <w:rFonts w:asciiTheme="minorHAnsi" w:hAnsiTheme="minorHAnsi"/>
          <w:color w:val="0099FF"/>
          <w:sz w:val="24"/>
          <w:szCs w:val="24"/>
          <w:lang w:val="cy-GB"/>
        </w:rPr>
        <w:t xml:space="preserve">chwilio am wybodaeth </w:t>
      </w:r>
      <w:r w:rsidR="006177A1" w:rsidRPr="00B75FFE">
        <w:rPr>
          <w:rFonts w:asciiTheme="minorHAnsi" w:hAnsiTheme="minorHAnsi"/>
          <w:color w:val="0099FF"/>
          <w:sz w:val="24"/>
          <w:szCs w:val="24"/>
          <w:lang w:val="cy-GB"/>
        </w:rPr>
        <w:t xml:space="preserve">trwy dechnoleg. </w:t>
      </w:r>
      <w:r w:rsidR="00920BDE" w:rsidRPr="00B75FFE">
        <w:rPr>
          <w:rFonts w:asciiTheme="minorHAnsi" w:hAnsiTheme="minorHAnsi"/>
          <w:color w:val="0099FF"/>
          <w:sz w:val="24"/>
          <w:szCs w:val="24"/>
          <w:lang w:val="cy-GB"/>
        </w:rPr>
        <w:t>Sophie</w:t>
      </w:r>
      <w:r w:rsidR="006177A1" w:rsidRPr="00B75FFE">
        <w:rPr>
          <w:rFonts w:asciiTheme="minorHAnsi" w:hAnsiTheme="minorHAnsi"/>
          <w:color w:val="0099FF"/>
          <w:sz w:val="24"/>
          <w:szCs w:val="24"/>
          <w:lang w:val="cy-GB"/>
        </w:rPr>
        <w:t xml:space="preserve"> </w:t>
      </w:r>
      <w:proofErr w:type="spellStart"/>
      <w:r w:rsidR="006177A1" w:rsidRPr="00B75FFE">
        <w:rPr>
          <w:rFonts w:asciiTheme="minorHAnsi" w:hAnsiTheme="minorHAnsi"/>
          <w:color w:val="0099FF"/>
          <w:sz w:val="24"/>
          <w:szCs w:val="24"/>
          <w:lang w:val="cy-GB"/>
        </w:rPr>
        <w:t>Maece</w:t>
      </w:r>
      <w:proofErr w:type="spellEnd"/>
      <w:r w:rsidR="006177A1" w:rsidRPr="00B75FFE">
        <w:rPr>
          <w:rFonts w:asciiTheme="minorHAnsi" w:hAnsiTheme="minorHAnsi"/>
          <w:color w:val="0099FF"/>
          <w:sz w:val="24"/>
          <w:szCs w:val="24"/>
          <w:lang w:val="cy-GB"/>
        </w:rPr>
        <w:t xml:space="preserve">, </w:t>
      </w:r>
      <w:r w:rsidR="00920BDE" w:rsidRPr="00B75FFE">
        <w:rPr>
          <w:rFonts w:asciiTheme="minorHAnsi" w:hAnsiTheme="minorHAnsi"/>
          <w:color w:val="0099FF"/>
          <w:sz w:val="24"/>
          <w:szCs w:val="24"/>
          <w:lang w:val="cy-GB"/>
        </w:rPr>
        <w:t xml:space="preserve"> </w:t>
      </w:r>
      <w:proofErr w:type="spellStart"/>
      <w:r w:rsidR="006177A1" w:rsidRPr="00B75FFE">
        <w:rPr>
          <w:rFonts w:asciiTheme="minorHAnsi" w:hAnsiTheme="minorHAnsi"/>
          <w:color w:val="0099FF"/>
          <w:sz w:val="24"/>
          <w:szCs w:val="24"/>
          <w:lang w:val="cy-GB"/>
        </w:rPr>
        <w:t>Llythrenedd</w:t>
      </w:r>
      <w:proofErr w:type="spellEnd"/>
      <w:r w:rsidR="006177A1" w:rsidRPr="00B75FFE">
        <w:rPr>
          <w:rFonts w:asciiTheme="minorHAnsi" w:hAnsiTheme="minorHAnsi"/>
          <w:color w:val="0099FF"/>
          <w:sz w:val="24"/>
          <w:szCs w:val="24"/>
          <w:lang w:val="cy-GB"/>
        </w:rPr>
        <w:t xml:space="preserve"> Digidol Canolfan Rhagoriaeth mewn Dysgu ac </w:t>
      </w:r>
      <w:proofErr w:type="spellStart"/>
      <w:r w:rsidR="006177A1" w:rsidRPr="00B75FFE">
        <w:rPr>
          <w:rFonts w:asciiTheme="minorHAnsi" w:hAnsiTheme="minorHAnsi"/>
          <w:color w:val="0099FF"/>
          <w:sz w:val="24"/>
          <w:szCs w:val="24"/>
          <w:lang w:val="cy-GB"/>
        </w:rPr>
        <w:t>Addysgu</w:t>
      </w:r>
      <w:r w:rsidR="00B44C34" w:rsidRPr="00B75FFE">
        <w:rPr>
          <w:rFonts w:asciiTheme="minorHAnsi" w:hAnsiTheme="minorHAnsi"/>
          <w:color w:val="0099FF"/>
          <w:sz w:val="24"/>
          <w:szCs w:val="24"/>
          <w:lang w:val="cy-GB"/>
        </w:rPr>
        <w:t>Prifysgol</w:t>
      </w:r>
      <w:proofErr w:type="spellEnd"/>
      <w:r w:rsidR="00B44C34" w:rsidRPr="00B75FFE">
        <w:rPr>
          <w:rFonts w:asciiTheme="minorHAnsi" w:hAnsiTheme="minorHAnsi"/>
          <w:color w:val="0099FF"/>
          <w:sz w:val="24"/>
          <w:szCs w:val="24"/>
          <w:lang w:val="cy-GB"/>
        </w:rPr>
        <w:t xml:space="preserve"> De Cymru </w:t>
      </w:r>
    </w:p>
    <w:p w14:paraId="48FB215D" w14:textId="77777777" w:rsidR="00FC197C" w:rsidRPr="00B75FFE" w:rsidRDefault="00FC197C">
      <w:pPr>
        <w:rPr>
          <w:color w:val="0070C0"/>
          <w:sz w:val="24"/>
          <w:szCs w:val="24"/>
          <w:lang w:val="cy-GB"/>
        </w:rPr>
      </w:pPr>
    </w:p>
    <w:p w14:paraId="6E98F3AF" w14:textId="7A33B5EA" w:rsidR="00A9619B" w:rsidRPr="00B75FFE" w:rsidRDefault="008850A5">
      <w:pPr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17:30</w:t>
      </w:r>
      <w:r w:rsidR="00A9619B" w:rsidRPr="00B75FFE">
        <w:rPr>
          <w:color w:val="0070C0"/>
          <w:sz w:val="24"/>
          <w:szCs w:val="24"/>
          <w:lang w:val="cy-GB"/>
        </w:rPr>
        <w:tab/>
      </w:r>
      <w:r w:rsidR="00A9619B" w:rsidRPr="00B75FFE">
        <w:rPr>
          <w:color w:val="0070C0"/>
          <w:sz w:val="24"/>
          <w:szCs w:val="24"/>
          <w:lang w:val="cy-GB"/>
        </w:rPr>
        <w:tab/>
      </w:r>
      <w:proofErr w:type="spellStart"/>
      <w:r w:rsidR="00A9619B" w:rsidRPr="00B75FFE">
        <w:rPr>
          <w:color w:val="0070C0"/>
          <w:sz w:val="24"/>
          <w:szCs w:val="24"/>
          <w:lang w:val="cy-GB"/>
        </w:rPr>
        <w:t>Check</w:t>
      </w:r>
      <w:proofErr w:type="spellEnd"/>
      <w:r w:rsidR="00A9619B"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="00A9619B" w:rsidRPr="00B75FFE">
        <w:rPr>
          <w:color w:val="0070C0"/>
          <w:sz w:val="24"/>
          <w:szCs w:val="24"/>
          <w:lang w:val="cy-GB"/>
        </w:rPr>
        <w:t>in</w:t>
      </w:r>
      <w:proofErr w:type="spellEnd"/>
      <w:r w:rsidR="00A9619B"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="00A9619B" w:rsidRPr="00B75FFE">
        <w:rPr>
          <w:color w:val="0070C0"/>
          <w:sz w:val="24"/>
          <w:szCs w:val="24"/>
          <w:lang w:val="cy-GB"/>
        </w:rPr>
        <w:t>and</w:t>
      </w:r>
      <w:proofErr w:type="spellEnd"/>
      <w:r w:rsidR="00A9619B" w:rsidRPr="00B75FFE">
        <w:rPr>
          <w:color w:val="0070C0"/>
          <w:sz w:val="24"/>
          <w:szCs w:val="24"/>
          <w:lang w:val="cy-GB"/>
        </w:rPr>
        <w:t xml:space="preserve"> down </w:t>
      </w:r>
      <w:proofErr w:type="spellStart"/>
      <w:r w:rsidR="00A9619B" w:rsidRPr="00B75FFE">
        <w:rPr>
          <w:color w:val="0070C0"/>
          <w:sz w:val="24"/>
          <w:szCs w:val="24"/>
          <w:lang w:val="cy-GB"/>
        </w:rPr>
        <w:t>time</w:t>
      </w:r>
      <w:proofErr w:type="spellEnd"/>
      <w:r w:rsidR="00A9619B" w:rsidRPr="00B75FFE">
        <w:rPr>
          <w:color w:val="0070C0"/>
          <w:sz w:val="24"/>
          <w:szCs w:val="24"/>
          <w:lang w:val="cy-GB"/>
        </w:rPr>
        <w:t xml:space="preserve"> </w:t>
      </w:r>
      <w:r w:rsidR="00483D19" w:rsidRPr="00B75FFE">
        <w:rPr>
          <w:color w:val="0070C0"/>
          <w:sz w:val="24"/>
          <w:szCs w:val="24"/>
          <w:lang w:val="cy-GB"/>
        </w:rPr>
        <w:t xml:space="preserve">– </w:t>
      </w:r>
      <w:r w:rsidR="00B44C34" w:rsidRPr="00B75FFE">
        <w:rPr>
          <w:color w:val="0099FF"/>
          <w:sz w:val="24"/>
          <w:szCs w:val="24"/>
          <w:lang w:val="cy-GB"/>
        </w:rPr>
        <w:t>C</w:t>
      </w:r>
      <w:r w:rsidR="00483D19" w:rsidRPr="00B75FFE">
        <w:rPr>
          <w:color w:val="0099FF"/>
          <w:sz w:val="24"/>
          <w:szCs w:val="24"/>
          <w:lang w:val="cy-GB"/>
        </w:rPr>
        <w:t xml:space="preserve">asglu allweddi ac amser ymlacio </w:t>
      </w:r>
    </w:p>
    <w:p w14:paraId="7CC96892" w14:textId="5347FF1D" w:rsidR="00A9619B" w:rsidRPr="00B75FFE" w:rsidRDefault="00A9619B">
      <w:pPr>
        <w:rPr>
          <w:color w:val="0099FF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19:0</w:t>
      </w:r>
      <w:r w:rsidR="00B44C34" w:rsidRPr="00B75FFE">
        <w:rPr>
          <w:color w:val="0070C0"/>
          <w:sz w:val="24"/>
          <w:szCs w:val="24"/>
          <w:lang w:val="cy-GB"/>
        </w:rPr>
        <w:t>0</w:t>
      </w:r>
      <w:r w:rsidR="00B44C34" w:rsidRPr="00B75FFE">
        <w:rPr>
          <w:color w:val="0070C0"/>
          <w:sz w:val="24"/>
          <w:szCs w:val="24"/>
          <w:lang w:val="cy-GB"/>
        </w:rPr>
        <w:tab/>
      </w:r>
      <w:r w:rsidR="00B44C34" w:rsidRPr="00B75FFE">
        <w:rPr>
          <w:color w:val="0070C0"/>
          <w:sz w:val="24"/>
          <w:szCs w:val="24"/>
          <w:lang w:val="cy-GB"/>
        </w:rPr>
        <w:tab/>
      </w:r>
      <w:proofErr w:type="spellStart"/>
      <w:r w:rsidR="00B44C34" w:rsidRPr="00B75FFE">
        <w:rPr>
          <w:color w:val="0070C0"/>
          <w:sz w:val="24"/>
          <w:szCs w:val="24"/>
          <w:lang w:val="cy-GB"/>
        </w:rPr>
        <w:t>Dinner</w:t>
      </w:r>
      <w:proofErr w:type="spellEnd"/>
      <w:r w:rsidR="00B44C34"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="00B44C34" w:rsidRPr="00B75FFE">
        <w:rPr>
          <w:color w:val="0070C0"/>
          <w:sz w:val="24"/>
          <w:szCs w:val="24"/>
          <w:lang w:val="cy-GB"/>
        </w:rPr>
        <w:t>and</w:t>
      </w:r>
      <w:proofErr w:type="spellEnd"/>
      <w:r w:rsidR="00B44C34"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="00B44C34" w:rsidRPr="00B75FFE">
        <w:rPr>
          <w:color w:val="0070C0"/>
          <w:sz w:val="24"/>
          <w:szCs w:val="24"/>
          <w:lang w:val="cy-GB"/>
        </w:rPr>
        <w:t>evening</w:t>
      </w:r>
      <w:proofErr w:type="spellEnd"/>
      <w:r w:rsidR="00B44C34"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="00064D6E" w:rsidRPr="00B75FFE">
        <w:rPr>
          <w:color w:val="0070C0"/>
          <w:sz w:val="24"/>
          <w:szCs w:val="24"/>
          <w:lang w:val="cy-GB"/>
        </w:rPr>
        <w:t>e</w:t>
      </w:r>
      <w:r w:rsidR="00B44C34" w:rsidRPr="00B75FFE">
        <w:rPr>
          <w:color w:val="0070C0"/>
          <w:sz w:val="24"/>
          <w:szCs w:val="24"/>
          <w:lang w:val="cy-GB"/>
        </w:rPr>
        <w:t>ntertainment</w:t>
      </w:r>
      <w:proofErr w:type="spellEnd"/>
      <w:r w:rsidR="00483D19" w:rsidRPr="00B75FFE">
        <w:rPr>
          <w:color w:val="0070C0"/>
          <w:sz w:val="24"/>
          <w:szCs w:val="24"/>
          <w:lang w:val="cy-GB"/>
        </w:rPr>
        <w:t xml:space="preserve"> - </w:t>
      </w:r>
      <w:r w:rsidR="00464AD0">
        <w:rPr>
          <w:color w:val="0099FF"/>
          <w:sz w:val="24"/>
          <w:szCs w:val="24"/>
          <w:lang w:val="cy-GB"/>
        </w:rPr>
        <w:t>S</w:t>
      </w:r>
      <w:r w:rsidR="00B44C34" w:rsidRPr="00B75FFE">
        <w:rPr>
          <w:color w:val="0099FF"/>
          <w:sz w:val="24"/>
          <w:szCs w:val="24"/>
          <w:lang w:val="cy-GB"/>
        </w:rPr>
        <w:t>wper ac adloniant</w:t>
      </w:r>
      <w:r w:rsidR="00483D19" w:rsidRPr="00B75FFE">
        <w:rPr>
          <w:color w:val="0099FF"/>
          <w:sz w:val="24"/>
          <w:szCs w:val="24"/>
          <w:lang w:val="cy-GB"/>
        </w:rPr>
        <w:t xml:space="preserve"> nos </w:t>
      </w:r>
    </w:p>
    <w:p w14:paraId="68BEF982" w14:textId="77777777" w:rsidR="00A9619B" w:rsidRPr="00920BDE" w:rsidRDefault="00A9619B">
      <w:pPr>
        <w:rPr>
          <w:color w:val="0070C0"/>
          <w:lang w:val="cy-GB"/>
        </w:rPr>
      </w:pPr>
    </w:p>
    <w:p w14:paraId="2E572E83" w14:textId="71762D37" w:rsidR="00920BDE" w:rsidRPr="00920BDE" w:rsidRDefault="00BF3CA5">
      <w:pPr>
        <w:rPr>
          <w:color w:val="0070C0"/>
          <w:lang w:val="cy-GB"/>
        </w:rPr>
      </w:pPr>
      <w:r w:rsidRPr="00920BDE">
        <w:rPr>
          <w:b/>
          <w:noProof/>
          <w:color w:val="0070C0"/>
          <w:sz w:val="52"/>
          <w:szCs w:val="52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84AB470" wp14:editId="65065BF3">
            <wp:simplePos x="0" y="0"/>
            <wp:positionH relativeFrom="margin">
              <wp:posOffset>-400050</wp:posOffset>
            </wp:positionH>
            <wp:positionV relativeFrom="paragraph">
              <wp:posOffset>-2540</wp:posOffset>
            </wp:positionV>
            <wp:extent cx="2286000" cy="800100"/>
            <wp:effectExtent l="0" t="0" r="0" b="0"/>
            <wp:wrapNone/>
            <wp:docPr id="3" name="Llu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O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29972" w14:textId="4B7C0FC7" w:rsidR="00CD764E" w:rsidRDefault="00CD764E">
      <w:pPr>
        <w:rPr>
          <w:b/>
          <w:color w:val="0070C0"/>
          <w:sz w:val="40"/>
          <w:szCs w:val="40"/>
          <w:lang w:val="cy-GB"/>
        </w:rPr>
      </w:pPr>
    </w:p>
    <w:p w14:paraId="083BEE3D" w14:textId="1CC96CE4" w:rsidR="00CD764E" w:rsidRDefault="00CD764E">
      <w:pPr>
        <w:rPr>
          <w:b/>
          <w:color w:val="0070C0"/>
          <w:sz w:val="40"/>
          <w:szCs w:val="40"/>
          <w:lang w:val="cy-GB"/>
        </w:rPr>
      </w:pPr>
    </w:p>
    <w:p w14:paraId="0176E5DE" w14:textId="7E2F5C9E" w:rsidR="003A63A6" w:rsidRPr="00B75FFE" w:rsidRDefault="0076FAC9">
      <w:pPr>
        <w:rPr>
          <w:b/>
          <w:color w:val="0070C0"/>
          <w:sz w:val="32"/>
          <w:szCs w:val="32"/>
          <w:lang w:val="cy-GB"/>
        </w:rPr>
      </w:pPr>
      <w:proofErr w:type="spellStart"/>
      <w:r w:rsidRPr="00B75FFE">
        <w:rPr>
          <w:b/>
          <w:color w:val="0070C0"/>
          <w:sz w:val="32"/>
          <w:szCs w:val="32"/>
          <w:lang w:val="cy-GB"/>
        </w:rPr>
        <w:t>Thursday</w:t>
      </w:r>
      <w:proofErr w:type="spellEnd"/>
      <w:r w:rsidRPr="00B75FFE">
        <w:rPr>
          <w:b/>
          <w:color w:val="0070C0"/>
          <w:sz w:val="32"/>
          <w:szCs w:val="32"/>
          <w:lang w:val="cy-GB"/>
        </w:rPr>
        <w:t xml:space="preserve"> 18</w:t>
      </w:r>
      <w:r w:rsidRPr="00B75FFE">
        <w:rPr>
          <w:b/>
          <w:color w:val="0070C0"/>
          <w:sz w:val="32"/>
          <w:szCs w:val="32"/>
          <w:vertAlign w:val="superscript"/>
          <w:lang w:val="cy-GB"/>
        </w:rPr>
        <w:t>th</w:t>
      </w:r>
      <w:r w:rsidRPr="00B75FFE">
        <w:rPr>
          <w:b/>
          <w:color w:val="0070C0"/>
          <w:sz w:val="32"/>
          <w:szCs w:val="32"/>
          <w:lang w:val="cy-GB"/>
        </w:rPr>
        <w:t xml:space="preserve"> May </w:t>
      </w:r>
      <w:r w:rsidR="00920BDE" w:rsidRPr="00B75FFE">
        <w:rPr>
          <w:b/>
          <w:color w:val="0070C0"/>
          <w:sz w:val="32"/>
          <w:szCs w:val="32"/>
          <w:lang w:val="cy-GB"/>
        </w:rPr>
        <w:t xml:space="preserve">/ Dydd Iau 18 Mai </w:t>
      </w:r>
    </w:p>
    <w:p w14:paraId="2433EDD7" w14:textId="77777777" w:rsidR="00FC197C" w:rsidRPr="00B75FFE" w:rsidRDefault="00FC197C">
      <w:pPr>
        <w:rPr>
          <w:color w:val="0070C0"/>
          <w:sz w:val="24"/>
          <w:szCs w:val="24"/>
          <w:lang w:val="cy-GB"/>
        </w:rPr>
      </w:pPr>
    </w:p>
    <w:p w14:paraId="495D2FDE" w14:textId="6C33EEC9" w:rsidR="00A9619B" w:rsidRPr="00B75FFE" w:rsidRDefault="003A63A6">
      <w:pPr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9:15</w:t>
      </w:r>
      <w:r w:rsidRPr="00B75FFE">
        <w:rPr>
          <w:color w:val="0070C0"/>
          <w:sz w:val="24"/>
          <w:szCs w:val="24"/>
          <w:lang w:val="cy-GB"/>
        </w:rPr>
        <w:tab/>
      </w:r>
      <w:r w:rsidRPr="00B75FFE">
        <w:rPr>
          <w:color w:val="0070C0"/>
          <w:sz w:val="24"/>
          <w:szCs w:val="24"/>
          <w:lang w:val="cy-GB"/>
        </w:rPr>
        <w:tab/>
        <w:t>HELOA</w:t>
      </w:r>
      <w:r w:rsidR="00064D6E" w:rsidRPr="00B75FFE">
        <w:rPr>
          <w:color w:val="0070C0"/>
          <w:sz w:val="24"/>
          <w:szCs w:val="24"/>
          <w:lang w:val="cy-GB"/>
        </w:rPr>
        <w:t xml:space="preserve"> Wales </w:t>
      </w:r>
      <w:proofErr w:type="spellStart"/>
      <w:r w:rsidR="00064D6E" w:rsidRPr="00B75FFE">
        <w:rPr>
          <w:color w:val="0070C0"/>
          <w:sz w:val="24"/>
          <w:szCs w:val="24"/>
          <w:lang w:val="cy-GB"/>
        </w:rPr>
        <w:t>Meeting</w:t>
      </w:r>
      <w:proofErr w:type="spellEnd"/>
      <w:r w:rsidR="00483D19" w:rsidRPr="00B75FFE">
        <w:rPr>
          <w:color w:val="0070C0"/>
          <w:sz w:val="24"/>
          <w:szCs w:val="24"/>
          <w:lang w:val="cy-GB"/>
        </w:rPr>
        <w:t xml:space="preserve"> -</w:t>
      </w:r>
      <w:r w:rsidR="00064D6E" w:rsidRPr="00B75FFE">
        <w:rPr>
          <w:color w:val="0070C0"/>
          <w:sz w:val="24"/>
          <w:szCs w:val="24"/>
          <w:lang w:val="cy-GB"/>
        </w:rPr>
        <w:t xml:space="preserve"> </w:t>
      </w:r>
      <w:r w:rsidR="00EF2679" w:rsidRPr="00B75FFE">
        <w:rPr>
          <w:color w:val="0099FF"/>
          <w:sz w:val="24"/>
          <w:szCs w:val="24"/>
          <w:lang w:val="cy-GB"/>
        </w:rPr>
        <w:t>Cyfarfod</w:t>
      </w:r>
      <w:r w:rsidR="00483D19" w:rsidRPr="00B75FFE">
        <w:rPr>
          <w:color w:val="0099FF"/>
          <w:sz w:val="24"/>
          <w:szCs w:val="24"/>
          <w:lang w:val="cy-GB"/>
        </w:rPr>
        <w:t xml:space="preserve"> HELOA Cymru </w:t>
      </w:r>
    </w:p>
    <w:p w14:paraId="170236A9" w14:textId="16498D30" w:rsidR="00A9619B" w:rsidRPr="00B75FFE" w:rsidRDefault="003A63A6">
      <w:pPr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11:00</w:t>
      </w:r>
      <w:r w:rsidR="00064D6E" w:rsidRPr="00B75FFE">
        <w:rPr>
          <w:color w:val="0070C0"/>
          <w:sz w:val="24"/>
          <w:szCs w:val="24"/>
          <w:lang w:val="cy-GB"/>
        </w:rPr>
        <w:tab/>
      </w:r>
      <w:r w:rsidR="00064D6E" w:rsidRPr="00B75FFE">
        <w:rPr>
          <w:color w:val="0070C0"/>
          <w:sz w:val="24"/>
          <w:szCs w:val="24"/>
          <w:lang w:val="cy-GB"/>
        </w:rPr>
        <w:tab/>
      </w:r>
      <w:proofErr w:type="spellStart"/>
      <w:r w:rsidR="00064D6E" w:rsidRPr="00B75FFE">
        <w:rPr>
          <w:color w:val="0070C0"/>
          <w:sz w:val="24"/>
          <w:szCs w:val="24"/>
          <w:lang w:val="cy-GB"/>
        </w:rPr>
        <w:t>Refreshment</w:t>
      </w:r>
      <w:proofErr w:type="spellEnd"/>
      <w:r w:rsidR="00064D6E"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="00064D6E" w:rsidRPr="00B75FFE">
        <w:rPr>
          <w:color w:val="0070C0"/>
          <w:sz w:val="24"/>
          <w:szCs w:val="24"/>
          <w:lang w:val="cy-GB"/>
        </w:rPr>
        <w:t>break</w:t>
      </w:r>
      <w:proofErr w:type="spellEnd"/>
      <w:r w:rsidR="00064D6E" w:rsidRPr="00B75FFE">
        <w:rPr>
          <w:color w:val="0070C0"/>
          <w:sz w:val="24"/>
          <w:szCs w:val="24"/>
          <w:lang w:val="cy-GB"/>
        </w:rPr>
        <w:t xml:space="preserve"> - </w:t>
      </w:r>
      <w:r w:rsidR="00064D6E" w:rsidRPr="00B75FFE">
        <w:rPr>
          <w:color w:val="0099FF"/>
          <w:sz w:val="24"/>
          <w:szCs w:val="24"/>
          <w:lang w:val="cy-GB"/>
        </w:rPr>
        <w:t xml:space="preserve">Egwyl </w:t>
      </w:r>
    </w:p>
    <w:p w14:paraId="4AF7BC9F" w14:textId="28A3FC4F" w:rsidR="00A9619B" w:rsidRPr="00B75FFE" w:rsidRDefault="003A63A6" w:rsidP="00CD764E">
      <w:pPr>
        <w:ind w:left="1440" w:hanging="1440"/>
        <w:rPr>
          <w:rFonts w:eastAsia="Times New Roman"/>
          <w:color w:val="0070C0"/>
          <w:sz w:val="24"/>
          <w:szCs w:val="24"/>
        </w:rPr>
      </w:pPr>
      <w:r w:rsidRPr="00B75FFE">
        <w:rPr>
          <w:color w:val="0070C0"/>
          <w:sz w:val="24"/>
          <w:szCs w:val="24"/>
          <w:lang w:val="cy-GB"/>
        </w:rPr>
        <w:t>11:15</w:t>
      </w:r>
      <w:r w:rsidR="00CD764E" w:rsidRPr="00B75FFE">
        <w:rPr>
          <w:color w:val="0070C0"/>
          <w:sz w:val="24"/>
          <w:szCs w:val="24"/>
          <w:lang w:val="cy-GB"/>
        </w:rPr>
        <w:tab/>
      </w:r>
      <w:proofErr w:type="spellStart"/>
      <w:r w:rsidR="00776E6A" w:rsidRPr="00B75FFE">
        <w:rPr>
          <w:rFonts w:eastAsia="Times New Roman"/>
          <w:color w:val="0070C0"/>
          <w:sz w:val="24"/>
          <w:szCs w:val="24"/>
          <w:lang w:val="cy-GB"/>
        </w:rPr>
        <w:t>Student</w:t>
      </w:r>
      <w:proofErr w:type="spellEnd"/>
      <w:r w:rsidR="00776E6A" w:rsidRPr="00B75FFE">
        <w:rPr>
          <w:rFonts w:eastAsia="Times New Roman"/>
          <w:color w:val="0070C0"/>
          <w:sz w:val="24"/>
          <w:szCs w:val="24"/>
          <w:lang w:val="cy-GB"/>
        </w:rPr>
        <w:t xml:space="preserve"> </w:t>
      </w:r>
      <w:proofErr w:type="spellStart"/>
      <w:r w:rsidR="00776E6A" w:rsidRPr="00B75FFE">
        <w:rPr>
          <w:rFonts w:eastAsia="Times New Roman"/>
          <w:color w:val="0070C0"/>
          <w:sz w:val="24"/>
          <w:szCs w:val="24"/>
          <w:lang w:val="cy-GB"/>
        </w:rPr>
        <w:t>Loans</w:t>
      </w:r>
      <w:proofErr w:type="spellEnd"/>
      <w:r w:rsidR="00776E6A" w:rsidRPr="00B75FFE">
        <w:rPr>
          <w:rFonts w:eastAsia="Times New Roman"/>
          <w:color w:val="0070C0"/>
          <w:sz w:val="24"/>
          <w:szCs w:val="24"/>
          <w:lang w:val="cy-GB"/>
        </w:rPr>
        <w:t xml:space="preserve"> </w:t>
      </w:r>
      <w:proofErr w:type="spellStart"/>
      <w:r w:rsidR="00776E6A" w:rsidRPr="00B75FFE">
        <w:rPr>
          <w:rFonts w:eastAsia="Times New Roman"/>
          <w:color w:val="0070C0"/>
          <w:sz w:val="24"/>
          <w:szCs w:val="24"/>
          <w:lang w:val="cy-GB"/>
        </w:rPr>
        <w:t>Company</w:t>
      </w:r>
      <w:proofErr w:type="spellEnd"/>
      <w:r w:rsidR="00776E6A" w:rsidRPr="00B75FFE">
        <w:rPr>
          <w:rFonts w:eastAsia="Times New Roman"/>
          <w:color w:val="0070C0"/>
          <w:sz w:val="24"/>
          <w:szCs w:val="24"/>
          <w:lang w:val="cy-GB"/>
        </w:rPr>
        <w:t xml:space="preserve"> – Jon Legg</w:t>
      </w:r>
      <w:r w:rsidR="00FC197C" w:rsidRPr="00B75FFE">
        <w:rPr>
          <w:rFonts w:eastAsia="Times New Roman"/>
          <w:color w:val="0070C0"/>
          <w:sz w:val="24"/>
          <w:szCs w:val="24"/>
          <w:lang w:val="cy-GB"/>
        </w:rPr>
        <w:t xml:space="preserve">, </w:t>
      </w:r>
      <w:r w:rsidR="00FC197C" w:rsidRPr="00B75FFE">
        <w:rPr>
          <w:rFonts w:eastAsia="Times New Roman"/>
          <w:color w:val="0070C0"/>
          <w:sz w:val="24"/>
          <w:szCs w:val="24"/>
        </w:rPr>
        <w:t>Funding Information Partners Account Manager</w:t>
      </w:r>
    </w:p>
    <w:p w14:paraId="76D93837" w14:textId="27D73757" w:rsidR="00064D6E" w:rsidRPr="00B75FFE" w:rsidRDefault="00064D6E" w:rsidP="00CD764E">
      <w:pPr>
        <w:ind w:left="1440"/>
        <w:rPr>
          <w:color w:val="0099FF"/>
          <w:sz w:val="24"/>
          <w:szCs w:val="24"/>
          <w:lang w:val="cy-GB"/>
        </w:rPr>
      </w:pPr>
      <w:r w:rsidRPr="00B75FFE">
        <w:rPr>
          <w:color w:val="0099FF"/>
          <w:sz w:val="24"/>
          <w:szCs w:val="24"/>
          <w:lang w:val="cy-GB"/>
        </w:rPr>
        <w:t xml:space="preserve">Cwmni </w:t>
      </w:r>
      <w:r w:rsidR="00EF2679" w:rsidRPr="00B75FFE">
        <w:rPr>
          <w:color w:val="0099FF"/>
          <w:sz w:val="24"/>
          <w:szCs w:val="24"/>
          <w:lang w:val="cy-GB"/>
        </w:rPr>
        <w:t>Benthyciadau</w:t>
      </w:r>
      <w:r w:rsidRPr="00B75FFE">
        <w:rPr>
          <w:color w:val="0099FF"/>
          <w:sz w:val="24"/>
          <w:szCs w:val="24"/>
          <w:lang w:val="cy-GB"/>
        </w:rPr>
        <w:t xml:space="preserve"> Myfyrwyr </w:t>
      </w:r>
      <w:r w:rsidR="00920BDE" w:rsidRPr="00B75FFE">
        <w:rPr>
          <w:color w:val="0099FF"/>
          <w:sz w:val="24"/>
          <w:szCs w:val="24"/>
          <w:lang w:val="cy-GB"/>
        </w:rPr>
        <w:t xml:space="preserve"> - Jon Legg </w:t>
      </w:r>
      <w:r w:rsidR="00CD764E" w:rsidRPr="00B75FFE">
        <w:rPr>
          <w:color w:val="0099FF"/>
          <w:sz w:val="24"/>
          <w:szCs w:val="24"/>
          <w:lang w:val="cy-GB"/>
        </w:rPr>
        <w:t xml:space="preserve">, Rheolwr cyfri gwybodaeth ariannu partneriaid </w:t>
      </w:r>
    </w:p>
    <w:p w14:paraId="0F1B854F" w14:textId="12A8C3F7" w:rsidR="0024047E" w:rsidRPr="00B75FFE" w:rsidRDefault="00A9619B" w:rsidP="00776E6A">
      <w:pPr>
        <w:ind w:left="1440" w:hanging="1440"/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12:</w:t>
      </w:r>
      <w:r w:rsidR="003A63A6" w:rsidRPr="00B75FFE">
        <w:rPr>
          <w:color w:val="0070C0"/>
          <w:sz w:val="24"/>
          <w:szCs w:val="24"/>
          <w:lang w:val="cy-GB"/>
        </w:rPr>
        <w:t>15</w:t>
      </w:r>
      <w:r w:rsidR="00776E6A" w:rsidRPr="00B75FFE">
        <w:rPr>
          <w:color w:val="0070C0"/>
          <w:sz w:val="24"/>
          <w:szCs w:val="24"/>
          <w:lang w:val="cy-GB"/>
        </w:rPr>
        <w:tab/>
      </w:r>
      <w:proofErr w:type="spellStart"/>
      <w:r w:rsidR="0076FAC9" w:rsidRPr="00B75FFE">
        <w:rPr>
          <w:color w:val="0070C0"/>
          <w:sz w:val="24"/>
          <w:szCs w:val="24"/>
          <w:lang w:val="cy-GB"/>
        </w:rPr>
        <w:t>Importance</w:t>
      </w:r>
      <w:proofErr w:type="spellEnd"/>
      <w:r w:rsidR="0076FAC9" w:rsidRPr="00B75FFE">
        <w:rPr>
          <w:color w:val="0070C0"/>
          <w:sz w:val="24"/>
          <w:szCs w:val="24"/>
          <w:lang w:val="cy-GB"/>
        </w:rPr>
        <w:t xml:space="preserve"> of </w:t>
      </w:r>
      <w:proofErr w:type="spellStart"/>
      <w:r w:rsidR="0076FAC9" w:rsidRPr="00B75FFE">
        <w:rPr>
          <w:color w:val="0070C0"/>
          <w:sz w:val="24"/>
          <w:szCs w:val="24"/>
          <w:lang w:val="cy-GB"/>
        </w:rPr>
        <w:t>employer</w:t>
      </w:r>
      <w:proofErr w:type="spellEnd"/>
      <w:r w:rsidR="0076FAC9"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="0076FAC9" w:rsidRPr="00B75FFE">
        <w:rPr>
          <w:color w:val="0070C0"/>
          <w:sz w:val="24"/>
          <w:szCs w:val="24"/>
          <w:lang w:val="cy-GB"/>
        </w:rPr>
        <w:t>engagement</w:t>
      </w:r>
      <w:proofErr w:type="spellEnd"/>
      <w:r w:rsidR="0076FAC9" w:rsidRPr="00B75FFE">
        <w:rPr>
          <w:color w:val="0070C0"/>
          <w:sz w:val="24"/>
          <w:szCs w:val="24"/>
          <w:lang w:val="cy-GB"/>
        </w:rPr>
        <w:t xml:space="preserve"> –</w:t>
      </w:r>
      <w:r w:rsidR="00776E6A" w:rsidRPr="00B75FFE">
        <w:rPr>
          <w:rFonts w:cs="Arial"/>
          <w:bCs/>
          <w:color w:val="0070C0"/>
          <w:sz w:val="24"/>
          <w:szCs w:val="24"/>
          <w:lang w:val="cy-GB" w:eastAsia="en-GB"/>
        </w:rPr>
        <w:t xml:space="preserve"> Virginia Isaac</w:t>
      </w:r>
      <w:r w:rsidR="00776E6A" w:rsidRPr="00B75FFE">
        <w:rPr>
          <w:color w:val="0070C0"/>
          <w:sz w:val="24"/>
          <w:szCs w:val="24"/>
          <w:lang w:val="cy-GB"/>
        </w:rPr>
        <w:t xml:space="preserve">, </w:t>
      </w:r>
      <w:proofErr w:type="spellStart"/>
      <w:r w:rsidR="00776E6A" w:rsidRPr="00B75FFE">
        <w:rPr>
          <w:rFonts w:cs="Arial"/>
          <w:color w:val="0070C0"/>
          <w:sz w:val="24"/>
          <w:szCs w:val="24"/>
          <w:lang w:val="cy-GB" w:eastAsia="en-GB"/>
        </w:rPr>
        <w:t>Chief</w:t>
      </w:r>
      <w:proofErr w:type="spellEnd"/>
      <w:r w:rsidR="00776E6A" w:rsidRPr="00B75FFE">
        <w:rPr>
          <w:rFonts w:cs="Arial"/>
          <w:color w:val="0070C0"/>
          <w:sz w:val="24"/>
          <w:szCs w:val="24"/>
          <w:lang w:val="cy-GB" w:eastAsia="en-GB"/>
        </w:rPr>
        <w:t xml:space="preserve"> </w:t>
      </w:r>
      <w:proofErr w:type="spellStart"/>
      <w:r w:rsidR="00776E6A" w:rsidRPr="00B75FFE">
        <w:rPr>
          <w:rFonts w:cs="Arial"/>
          <w:color w:val="0070C0"/>
          <w:sz w:val="24"/>
          <w:szCs w:val="24"/>
          <w:lang w:val="cy-GB" w:eastAsia="en-GB"/>
        </w:rPr>
        <w:t>Executive</w:t>
      </w:r>
      <w:proofErr w:type="spellEnd"/>
      <w:r w:rsidR="00776E6A"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="00776E6A" w:rsidRPr="00B75FFE">
        <w:rPr>
          <w:rFonts w:cs="Arial"/>
          <w:color w:val="0070C0"/>
          <w:sz w:val="24"/>
          <w:szCs w:val="24"/>
          <w:lang w:val="cy-GB" w:eastAsia="en-GB"/>
        </w:rPr>
        <w:t>Inspiring</w:t>
      </w:r>
      <w:proofErr w:type="spellEnd"/>
      <w:r w:rsidR="00776E6A" w:rsidRPr="00B75FFE">
        <w:rPr>
          <w:rFonts w:cs="Arial"/>
          <w:color w:val="0070C0"/>
          <w:sz w:val="24"/>
          <w:szCs w:val="24"/>
          <w:lang w:val="cy-GB" w:eastAsia="en-GB"/>
        </w:rPr>
        <w:t xml:space="preserve"> </w:t>
      </w:r>
      <w:proofErr w:type="spellStart"/>
      <w:r w:rsidR="00776E6A" w:rsidRPr="00B75FFE">
        <w:rPr>
          <w:rFonts w:cs="Arial"/>
          <w:color w:val="0070C0"/>
          <w:sz w:val="24"/>
          <w:szCs w:val="24"/>
          <w:lang w:val="cy-GB" w:eastAsia="en-GB"/>
        </w:rPr>
        <w:t>Futures</w:t>
      </w:r>
      <w:proofErr w:type="spellEnd"/>
      <w:r w:rsidR="00776E6A" w:rsidRPr="00B75FFE">
        <w:rPr>
          <w:rFonts w:cs="Arial"/>
          <w:color w:val="0070C0"/>
          <w:sz w:val="24"/>
          <w:szCs w:val="24"/>
          <w:lang w:val="cy-GB" w:eastAsia="en-GB"/>
        </w:rPr>
        <w:t xml:space="preserve"> </w:t>
      </w:r>
      <w:r w:rsidR="0076FAC9" w:rsidRPr="00B75FFE">
        <w:rPr>
          <w:color w:val="0070C0"/>
          <w:sz w:val="24"/>
          <w:szCs w:val="24"/>
          <w:lang w:val="cy-GB"/>
        </w:rPr>
        <w:t xml:space="preserve"> </w:t>
      </w:r>
    </w:p>
    <w:p w14:paraId="03F628D6" w14:textId="58407145" w:rsidR="00064D6E" w:rsidRPr="00B75FFE" w:rsidRDefault="00064D6E" w:rsidP="00920BDE">
      <w:pPr>
        <w:ind w:left="1440" w:hanging="1440"/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ab/>
      </w:r>
      <w:r w:rsidR="00EF2679" w:rsidRPr="00B75FFE">
        <w:rPr>
          <w:color w:val="0099FF"/>
          <w:sz w:val="24"/>
          <w:szCs w:val="24"/>
          <w:lang w:val="cy-GB"/>
        </w:rPr>
        <w:t>Pwysigrwydd</w:t>
      </w:r>
      <w:r w:rsidR="00E25171" w:rsidRPr="00B75FFE">
        <w:rPr>
          <w:color w:val="0099FF"/>
          <w:sz w:val="24"/>
          <w:szCs w:val="24"/>
          <w:lang w:val="cy-GB"/>
        </w:rPr>
        <w:t xml:space="preserve"> ymrwymiad</w:t>
      </w:r>
      <w:r w:rsidR="00EF2679" w:rsidRPr="00B75FFE">
        <w:rPr>
          <w:color w:val="0099FF"/>
          <w:sz w:val="24"/>
          <w:szCs w:val="24"/>
          <w:lang w:val="cy-GB"/>
        </w:rPr>
        <w:t xml:space="preserve"> cyflogwr </w:t>
      </w:r>
      <w:r w:rsidR="00920BDE" w:rsidRPr="00B75FFE">
        <w:rPr>
          <w:color w:val="0099FF"/>
          <w:sz w:val="24"/>
          <w:szCs w:val="24"/>
          <w:lang w:val="cy-GB"/>
        </w:rPr>
        <w:t xml:space="preserve">- </w:t>
      </w:r>
      <w:r w:rsidR="00920BDE" w:rsidRPr="00B75FFE">
        <w:rPr>
          <w:rFonts w:cs="Arial"/>
          <w:bCs/>
          <w:color w:val="0099FF"/>
          <w:sz w:val="24"/>
          <w:szCs w:val="24"/>
          <w:lang w:val="cy-GB" w:eastAsia="en-GB"/>
        </w:rPr>
        <w:t>Virginia Isaac</w:t>
      </w:r>
      <w:r w:rsidR="00920BDE" w:rsidRPr="00B75FFE">
        <w:rPr>
          <w:color w:val="0099FF"/>
          <w:sz w:val="24"/>
          <w:szCs w:val="24"/>
          <w:lang w:val="cy-GB"/>
        </w:rPr>
        <w:t xml:space="preserve">, </w:t>
      </w:r>
      <w:r w:rsidR="00FC197C" w:rsidRPr="00B75FFE">
        <w:rPr>
          <w:rFonts w:cs="Arial"/>
          <w:color w:val="0099FF"/>
          <w:sz w:val="24"/>
          <w:szCs w:val="24"/>
          <w:lang w:val="cy-GB" w:eastAsia="en-GB"/>
        </w:rPr>
        <w:t xml:space="preserve">Prif weithredwr </w:t>
      </w:r>
      <w:proofErr w:type="spellStart"/>
      <w:r w:rsidR="00920BDE" w:rsidRPr="00B75FFE">
        <w:rPr>
          <w:rFonts w:cs="Arial"/>
          <w:color w:val="0099FF"/>
          <w:sz w:val="24"/>
          <w:szCs w:val="24"/>
          <w:lang w:val="cy-GB" w:eastAsia="en-GB"/>
        </w:rPr>
        <w:t>Inspiring</w:t>
      </w:r>
      <w:proofErr w:type="spellEnd"/>
      <w:r w:rsidR="00920BDE" w:rsidRPr="00B75FFE">
        <w:rPr>
          <w:rFonts w:cs="Arial"/>
          <w:color w:val="0099FF"/>
          <w:sz w:val="24"/>
          <w:szCs w:val="24"/>
          <w:lang w:val="cy-GB" w:eastAsia="en-GB"/>
        </w:rPr>
        <w:t xml:space="preserve"> </w:t>
      </w:r>
      <w:proofErr w:type="spellStart"/>
      <w:r w:rsidR="00920BDE" w:rsidRPr="00B75FFE">
        <w:rPr>
          <w:rFonts w:cs="Arial"/>
          <w:color w:val="0099FF"/>
          <w:sz w:val="24"/>
          <w:szCs w:val="24"/>
          <w:lang w:val="cy-GB" w:eastAsia="en-GB"/>
        </w:rPr>
        <w:t>Futures</w:t>
      </w:r>
      <w:proofErr w:type="spellEnd"/>
      <w:r w:rsidR="00920BDE" w:rsidRPr="00B75FFE">
        <w:rPr>
          <w:rFonts w:cs="Arial"/>
          <w:color w:val="0099FF"/>
          <w:sz w:val="24"/>
          <w:szCs w:val="24"/>
          <w:lang w:val="cy-GB" w:eastAsia="en-GB"/>
        </w:rPr>
        <w:t xml:space="preserve"> </w:t>
      </w:r>
      <w:r w:rsidR="00920BDE" w:rsidRPr="00B75FFE">
        <w:rPr>
          <w:color w:val="0099FF"/>
          <w:sz w:val="24"/>
          <w:szCs w:val="24"/>
          <w:lang w:val="cy-GB"/>
        </w:rPr>
        <w:t xml:space="preserve"> </w:t>
      </w:r>
    </w:p>
    <w:p w14:paraId="718FC24D" w14:textId="1F6F7951" w:rsidR="003A63A6" w:rsidRPr="00B75FFE" w:rsidRDefault="003A63A6">
      <w:pPr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1</w:t>
      </w:r>
      <w:r w:rsidR="00776E6A" w:rsidRPr="00B75FFE">
        <w:rPr>
          <w:color w:val="0070C0"/>
          <w:sz w:val="24"/>
          <w:szCs w:val="24"/>
          <w:lang w:val="cy-GB"/>
        </w:rPr>
        <w:t>3:15</w:t>
      </w:r>
      <w:r w:rsidR="00B44C34" w:rsidRPr="00B75FFE">
        <w:rPr>
          <w:color w:val="0070C0"/>
          <w:sz w:val="24"/>
          <w:szCs w:val="24"/>
          <w:lang w:val="cy-GB"/>
        </w:rPr>
        <w:tab/>
      </w:r>
      <w:r w:rsidR="00B44C34" w:rsidRPr="00B75FFE">
        <w:rPr>
          <w:color w:val="0070C0"/>
          <w:sz w:val="24"/>
          <w:szCs w:val="24"/>
          <w:lang w:val="cy-GB"/>
        </w:rPr>
        <w:tab/>
      </w:r>
      <w:proofErr w:type="spellStart"/>
      <w:r w:rsidR="00B44C34" w:rsidRPr="00B75FFE">
        <w:rPr>
          <w:color w:val="0070C0"/>
          <w:sz w:val="24"/>
          <w:szCs w:val="24"/>
          <w:lang w:val="cy-GB"/>
        </w:rPr>
        <w:t>L</w:t>
      </w:r>
      <w:r w:rsidRPr="00B75FFE">
        <w:rPr>
          <w:color w:val="0070C0"/>
          <w:sz w:val="24"/>
          <w:szCs w:val="24"/>
          <w:lang w:val="cy-GB"/>
        </w:rPr>
        <w:t>unch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r w:rsidR="00064D6E" w:rsidRPr="00B75FFE">
        <w:rPr>
          <w:color w:val="0070C0"/>
          <w:sz w:val="24"/>
          <w:szCs w:val="24"/>
          <w:lang w:val="cy-GB"/>
        </w:rPr>
        <w:t xml:space="preserve">– </w:t>
      </w:r>
      <w:r w:rsidR="00064D6E" w:rsidRPr="00B75FFE">
        <w:rPr>
          <w:color w:val="0099FF"/>
          <w:sz w:val="24"/>
          <w:szCs w:val="24"/>
          <w:lang w:val="cy-GB"/>
        </w:rPr>
        <w:t>cinio</w:t>
      </w:r>
      <w:r w:rsidR="00064D6E" w:rsidRPr="00B75FFE">
        <w:rPr>
          <w:color w:val="0070C0"/>
          <w:sz w:val="24"/>
          <w:szCs w:val="24"/>
          <w:lang w:val="cy-GB"/>
        </w:rPr>
        <w:t xml:space="preserve"> </w:t>
      </w:r>
    </w:p>
    <w:p w14:paraId="331DFC3C" w14:textId="33150E78" w:rsidR="00A9619B" w:rsidRPr="00464AD0" w:rsidRDefault="00776E6A" w:rsidP="00464AD0">
      <w:pPr>
        <w:autoSpaceDE w:val="0"/>
        <w:autoSpaceDN w:val="0"/>
        <w:rPr>
          <w:b/>
          <w:bCs/>
          <w:color w:val="E00023"/>
          <w:lang w:eastAsia="en-GB"/>
        </w:rPr>
      </w:pPr>
      <w:r w:rsidRPr="00B75FFE">
        <w:rPr>
          <w:color w:val="0070C0"/>
          <w:sz w:val="24"/>
          <w:szCs w:val="24"/>
          <w:lang w:val="cy-GB"/>
        </w:rPr>
        <w:t>14:00</w:t>
      </w:r>
      <w:r w:rsidR="003A63A6" w:rsidRPr="00B75FFE">
        <w:rPr>
          <w:color w:val="0070C0"/>
          <w:sz w:val="24"/>
          <w:szCs w:val="24"/>
          <w:lang w:val="cy-GB"/>
        </w:rPr>
        <w:tab/>
      </w:r>
      <w:r w:rsidR="003A63A6" w:rsidRPr="00B75FFE">
        <w:rPr>
          <w:color w:val="0070C0"/>
          <w:sz w:val="24"/>
          <w:szCs w:val="24"/>
          <w:lang w:val="cy-GB"/>
        </w:rPr>
        <w:tab/>
      </w:r>
      <w:proofErr w:type="spellStart"/>
      <w:r w:rsidRPr="00464AD0">
        <w:rPr>
          <w:color w:val="0070C0"/>
          <w:sz w:val="24"/>
          <w:szCs w:val="24"/>
          <w:lang w:val="cy-GB"/>
        </w:rPr>
        <w:t>Qualification</w:t>
      </w:r>
      <w:proofErr w:type="spellEnd"/>
      <w:r w:rsidRPr="00464AD0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464AD0">
        <w:rPr>
          <w:color w:val="0070C0"/>
          <w:sz w:val="24"/>
          <w:szCs w:val="24"/>
          <w:lang w:val="cy-GB"/>
        </w:rPr>
        <w:t>reform</w:t>
      </w:r>
      <w:proofErr w:type="spellEnd"/>
      <w:r w:rsidRPr="00464AD0">
        <w:rPr>
          <w:color w:val="0070C0"/>
          <w:sz w:val="24"/>
          <w:szCs w:val="24"/>
          <w:lang w:val="cy-GB"/>
        </w:rPr>
        <w:t xml:space="preserve"> </w:t>
      </w:r>
      <w:r w:rsidR="00970512" w:rsidRPr="00464AD0">
        <w:rPr>
          <w:color w:val="0070C0"/>
          <w:sz w:val="24"/>
          <w:szCs w:val="24"/>
          <w:lang w:val="cy-GB"/>
        </w:rPr>
        <w:t xml:space="preserve">– </w:t>
      </w:r>
      <w:r w:rsidR="00464AD0" w:rsidRPr="00464AD0">
        <w:rPr>
          <w:bCs/>
          <w:color w:val="0070C0"/>
          <w:sz w:val="24"/>
          <w:szCs w:val="24"/>
          <w:lang w:eastAsia="en-GB"/>
        </w:rPr>
        <w:t>Carys Fisher</w:t>
      </w:r>
      <w:r w:rsidR="00464AD0" w:rsidRPr="00464AD0">
        <w:rPr>
          <w:bCs/>
          <w:color w:val="0070C0"/>
          <w:sz w:val="24"/>
          <w:szCs w:val="24"/>
          <w:lang w:eastAsia="en-GB"/>
        </w:rPr>
        <w:t xml:space="preserve">, </w:t>
      </w:r>
      <w:r w:rsidR="00464AD0" w:rsidRPr="00464AD0">
        <w:rPr>
          <w:bCs/>
          <w:color w:val="0070C0"/>
          <w:sz w:val="24"/>
          <w:szCs w:val="24"/>
          <w:lang w:eastAsia="en-GB"/>
        </w:rPr>
        <w:t>Policy Executive</w:t>
      </w:r>
      <w:r w:rsidR="00464AD0" w:rsidRPr="00464AD0">
        <w:rPr>
          <w:bCs/>
          <w:color w:val="0070C0"/>
          <w:sz w:val="24"/>
          <w:szCs w:val="24"/>
          <w:lang w:eastAsia="en-GB"/>
        </w:rPr>
        <w:t xml:space="preserve"> </w:t>
      </w:r>
      <w:r w:rsidR="00FC197C" w:rsidRPr="00464AD0">
        <w:rPr>
          <w:rFonts w:cs="Arial"/>
          <w:color w:val="0070C0"/>
          <w:sz w:val="24"/>
          <w:szCs w:val="24"/>
          <w:shd w:val="clear" w:color="auto" w:fill="FFFFFF"/>
        </w:rPr>
        <w:t>UCAS</w:t>
      </w:r>
      <w:r w:rsidR="00FC197C" w:rsidRPr="00B75FFE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14:paraId="74F63220" w14:textId="6989BFC2" w:rsidR="00064D6E" w:rsidRPr="00B75FFE" w:rsidRDefault="00064D6E" w:rsidP="00776E6A">
      <w:pPr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ab/>
      </w:r>
      <w:r w:rsidRPr="00B75FFE">
        <w:rPr>
          <w:color w:val="0070C0"/>
          <w:sz w:val="24"/>
          <w:szCs w:val="24"/>
          <w:lang w:val="cy-GB"/>
        </w:rPr>
        <w:tab/>
      </w:r>
      <w:r w:rsidR="00EF2679" w:rsidRPr="00B75FFE">
        <w:rPr>
          <w:color w:val="0099FF"/>
          <w:sz w:val="24"/>
          <w:szCs w:val="24"/>
          <w:lang w:val="cy-GB"/>
        </w:rPr>
        <w:t>Diwygio</w:t>
      </w:r>
      <w:r w:rsidRPr="00B75FFE">
        <w:rPr>
          <w:color w:val="0099FF"/>
          <w:sz w:val="24"/>
          <w:szCs w:val="24"/>
          <w:lang w:val="cy-GB"/>
        </w:rPr>
        <w:t xml:space="preserve"> </w:t>
      </w:r>
      <w:r w:rsidR="00EF2679" w:rsidRPr="00B75FFE">
        <w:rPr>
          <w:color w:val="0099FF"/>
          <w:sz w:val="24"/>
          <w:szCs w:val="24"/>
          <w:lang w:val="cy-GB"/>
        </w:rPr>
        <w:t>Cymwysterau</w:t>
      </w:r>
      <w:r w:rsidRPr="00B75FFE">
        <w:rPr>
          <w:color w:val="0099FF"/>
          <w:sz w:val="24"/>
          <w:szCs w:val="24"/>
          <w:lang w:val="cy-GB"/>
        </w:rPr>
        <w:t xml:space="preserve"> </w:t>
      </w:r>
      <w:r w:rsidR="00920BDE" w:rsidRPr="00B75FFE">
        <w:rPr>
          <w:color w:val="0099FF"/>
          <w:sz w:val="24"/>
          <w:szCs w:val="24"/>
          <w:lang w:val="cy-GB"/>
        </w:rPr>
        <w:t xml:space="preserve"> -</w:t>
      </w:r>
      <w:r w:rsidR="00464AD0">
        <w:rPr>
          <w:color w:val="0099FF"/>
          <w:sz w:val="24"/>
          <w:szCs w:val="24"/>
          <w:lang w:val="cy-GB"/>
        </w:rPr>
        <w:t>Carys Fisher</w:t>
      </w:r>
      <w:r w:rsidR="00CD764E" w:rsidRPr="00B75FFE">
        <w:rPr>
          <w:color w:val="0099FF"/>
          <w:sz w:val="24"/>
          <w:szCs w:val="24"/>
          <w:lang w:val="cy-GB"/>
        </w:rPr>
        <w:t>,</w:t>
      </w:r>
      <w:r w:rsidR="00920BDE" w:rsidRPr="00B75FFE">
        <w:rPr>
          <w:color w:val="0099FF"/>
          <w:sz w:val="24"/>
          <w:szCs w:val="24"/>
          <w:lang w:val="cy-GB"/>
        </w:rPr>
        <w:t xml:space="preserve"> </w:t>
      </w:r>
      <w:r w:rsidR="00464AD0">
        <w:rPr>
          <w:color w:val="0099FF"/>
          <w:sz w:val="24"/>
          <w:szCs w:val="24"/>
          <w:lang w:val="cy-GB"/>
        </w:rPr>
        <w:t>swyddog Gweithredol</w:t>
      </w:r>
      <w:r w:rsidR="00FC197C" w:rsidRPr="00B75FFE">
        <w:rPr>
          <w:color w:val="0099FF"/>
          <w:sz w:val="24"/>
          <w:szCs w:val="24"/>
          <w:lang w:val="cy-GB"/>
        </w:rPr>
        <w:t xml:space="preserve"> Polisi UCAS</w:t>
      </w:r>
    </w:p>
    <w:p w14:paraId="206251CE" w14:textId="043D4B83" w:rsidR="003A63A6" w:rsidRPr="00B75FFE" w:rsidRDefault="003A63A6">
      <w:pPr>
        <w:rPr>
          <w:color w:val="0070C0"/>
          <w:sz w:val="24"/>
          <w:szCs w:val="24"/>
          <w:lang w:val="cy-GB"/>
        </w:rPr>
      </w:pPr>
      <w:r w:rsidRPr="00B75FFE">
        <w:rPr>
          <w:color w:val="0070C0"/>
          <w:sz w:val="24"/>
          <w:szCs w:val="24"/>
          <w:lang w:val="cy-GB"/>
        </w:rPr>
        <w:t>1</w:t>
      </w:r>
      <w:r w:rsidR="00776E6A" w:rsidRPr="00B75FFE">
        <w:rPr>
          <w:color w:val="0070C0"/>
          <w:sz w:val="24"/>
          <w:szCs w:val="24"/>
          <w:lang w:val="cy-GB"/>
        </w:rPr>
        <w:t>5:00</w:t>
      </w:r>
      <w:r w:rsidRPr="00B75FFE">
        <w:rPr>
          <w:color w:val="0070C0"/>
          <w:sz w:val="24"/>
          <w:szCs w:val="24"/>
          <w:lang w:val="cy-GB"/>
        </w:rPr>
        <w:tab/>
      </w:r>
      <w:r w:rsidRPr="00B75FFE">
        <w:rPr>
          <w:color w:val="0070C0"/>
          <w:sz w:val="24"/>
          <w:szCs w:val="24"/>
          <w:lang w:val="cy-GB"/>
        </w:rPr>
        <w:tab/>
      </w:r>
      <w:proofErr w:type="spellStart"/>
      <w:r w:rsidR="00B44C34" w:rsidRPr="00B75FFE">
        <w:rPr>
          <w:color w:val="0070C0"/>
          <w:sz w:val="24"/>
          <w:szCs w:val="24"/>
          <w:lang w:val="cy-GB"/>
        </w:rPr>
        <w:t>C</w:t>
      </w:r>
      <w:r w:rsidRPr="00B75FFE">
        <w:rPr>
          <w:color w:val="0070C0"/>
          <w:sz w:val="24"/>
          <w:szCs w:val="24"/>
          <w:lang w:val="cy-GB"/>
        </w:rPr>
        <w:t>onference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proofErr w:type="spellStart"/>
      <w:r w:rsidRPr="00B75FFE">
        <w:rPr>
          <w:color w:val="0070C0"/>
          <w:sz w:val="24"/>
          <w:szCs w:val="24"/>
          <w:lang w:val="cy-GB"/>
        </w:rPr>
        <w:t>close</w:t>
      </w:r>
      <w:proofErr w:type="spellEnd"/>
      <w:r w:rsidRPr="00B75FFE">
        <w:rPr>
          <w:color w:val="0070C0"/>
          <w:sz w:val="24"/>
          <w:szCs w:val="24"/>
          <w:lang w:val="cy-GB"/>
        </w:rPr>
        <w:t xml:space="preserve"> </w:t>
      </w:r>
      <w:r w:rsidR="00B44C34" w:rsidRPr="00B75FFE">
        <w:rPr>
          <w:color w:val="0070C0"/>
          <w:sz w:val="24"/>
          <w:szCs w:val="24"/>
          <w:lang w:val="cy-GB"/>
        </w:rPr>
        <w:t xml:space="preserve">/ </w:t>
      </w:r>
      <w:r w:rsidR="00064D6E" w:rsidRPr="00B75FFE">
        <w:rPr>
          <w:color w:val="0099FF"/>
          <w:sz w:val="24"/>
          <w:szCs w:val="24"/>
          <w:lang w:val="cy-GB"/>
        </w:rPr>
        <w:t xml:space="preserve">Diwedd y gynhadledd </w:t>
      </w:r>
      <w:r w:rsidR="00A9619B" w:rsidRPr="00B75FFE">
        <w:rPr>
          <w:color w:val="0070C0"/>
          <w:sz w:val="24"/>
          <w:szCs w:val="24"/>
          <w:lang w:val="cy-GB"/>
        </w:rPr>
        <w:tab/>
      </w:r>
      <w:r w:rsidR="00A9619B" w:rsidRPr="00B75FFE">
        <w:rPr>
          <w:color w:val="0070C0"/>
          <w:sz w:val="24"/>
          <w:szCs w:val="24"/>
          <w:lang w:val="cy-GB"/>
        </w:rPr>
        <w:tab/>
      </w:r>
    </w:p>
    <w:p w14:paraId="76E914AA" w14:textId="77777777" w:rsidR="00A9619B" w:rsidRPr="00B75FFE" w:rsidRDefault="00A9619B">
      <w:pPr>
        <w:rPr>
          <w:color w:val="0070C0"/>
          <w:sz w:val="24"/>
          <w:szCs w:val="24"/>
          <w:lang w:val="cy-GB"/>
        </w:rPr>
      </w:pPr>
    </w:p>
    <w:p w14:paraId="71556F41" w14:textId="77777777" w:rsidR="00E73223" w:rsidRDefault="00E73223">
      <w:bookmarkStart w:id="0" w:name="_GoBack"/>
      <w:bookmarkEnd w:id="0"/>
    </w:p>
    <w:sectPr w:rsidR="00E73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93C67"/>
    <w:multiLevelType w:val="hybridMultilevel"/>
    <w:tmpl w:val="7CF2E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15F0E"/>
    <w:multiLevelType w:val="hybridMultilevel"/>
    <w:tmpl w:val="718EEB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F02E8F"/>
    <w:multiLevelType w:val="hybridMultilevel"/>
    <w:tmpl w:val="9E2EB1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F6033BF"/>
    <w:multiLevelType w:val="hybridMultilevel"/>
    <w:tmpl w:val="48065D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A4"/>
    <w:rsid w:val="00015CB8"/>
    <w:rsid w:val="0002209E"/>
    <w:rsid w:val="00024E22"/>
    <w:rsid w:val="00026CDD"/>
    <w:rsid w:val="000272B0"/>
    <w:rsid w:val="00035A49"/>
    <w:rsid w:val="00046423"/>
    <w:rsid w:val="0006049D"/>
    <w:rsid w:val="00064D6E"/>
    <w:rsid w:val="000831AA"/>
    <w:rsid w:val="00090D67"/>
    <w:rsid w:val="000A12E4"/>
    <w:rsid w:val="00105B37"/>
    <w:rsid w:val="001125AF"/>
    <w:rsid w:val="00120D19"/>
    <w:rsid w:val="0018344E"/>
    <w:rsid w:val="001856FA"/>
    <w:rsid w:val="001A5959"/>
    <w:rsid w:val="00203B72"/>
    <w:rsid w:val="00226924"/>
    <w:rsid w:val="0024047E"/>
    <w:rsid w:val="00242FBC"/>
    <w:rsid w:val="0025013F"/>
    <w:rsid w:val="00267E70"/>
    <w:rsid w:val="00270068"/>
    <w:rsid w:val="00277BBF"/>
    <w:rsid w:val="0029599C"/>
    <w:rsid w:val="002E4D53"/>
    <w:rsid w:val="003015F5"/>
    <w:rsid w:val="0030480B"/>
    <w:rsid w:val="00317AC4"/>
    <w:rsid w:val="003417A4"/>
    <w:rsid w:val="00347551"/>
    <w:rsid w:val="00372024"/>
    <w:rsid w:val="0038099A"/>
    <w:rsid w:val="003A63A6"/>
    <w:rsid w:val="003F6D80"/>
    <w:rsid w:val="004120CC"/>
    <w:rsid w:val="00417213"/>
    <w:rsid w:val="0042603A"/>
    <w:rsid w:val="00427E26"/>
    <w:rsid w:val="004366FE"/>
    <w:rsid w:val="00444D33"/>
    <w:rsid w:val="004464C4"/>
    <w:rsid w:val="00464AD0"/>
    <w:rsid w:val="00471448"/>
    <w:rsid w:val="00483D19"/>
    <w:rsid w:val="004B3456"/>
    <w:rsid w:val="004B3496"/>
    <w:rsid w:val="004D7BA9"/>
    <w:rsid w:val="00500CB7"/>
    <w:rsid w:val="005143D3"/>
    <w:rsid w:val="0052208A"/>
    <w:rsid w:val="00525C70"/>
    <w:rsid w:val="00532298"/>
    <w:rsid w:val="00536E13"/>
    <w:rsid w:val="00542F9D"/>
    <w:rsid w:val="0059108B"/>
    <w:rsid w:val="00595A4A"/>
    <w:rsid w:val="005B5F58"/>
    <w:rsid w:val="005D0E8E"/>
    <w:rsid w:val="006069C8"/>
    <w:rsid w:val="006177A1"/>
    <w:rsid w:val="006357E1"/>
    <w:rsid w:val="006557A7"/>
    <w:rsid w:val="006F14B2"/>
    <w:rsid w:val="0070126A"/>
    <w:rsid w:val="00721D47"/>
    <w:rsid w:val="007337A5"/>
    <w:rsid w:val="00755733"/>
    <w:rsid w:val="00762CFE"/>
    <w:rsid w:val="0076FAC9"/>
    <w:rsid w:val="00776E6A"/>
    <w:rsid w:val="007A7D7D"/>
    <w:rsid w:val="007F14EA"/>
    <w:rsid w:val="00802279"/>
    <w:rsid w:val="00804C36"/>
    <w:rsid w:val="00860DEE"/>
    <w:rsid w:val="00864172"/>
    <w:rsid w:val="008850A5"/>
    <w:rsid w:val="00885B05"/>
    <w:rsid w:val="008B5525"/>
    <w:rsid w:val="008C5308"/>
    <w:rsid w:val="008D7D41"/>
    <w:rsid w:val="00920BDE"/>
    <w:rsid w:val="00925C20"/>
    <w:rsid w:val="00926AB8"/>
    <w:rsid w:val="00936FAC"/>
    <w:rsid w:val="00962204"/>
    <w:rsid w:val="00964E91"/>
    <w:rsid w:val="00970108"/>
    <w:rsid w:val="00970512"/>
    <w:rsid w:val="00980B61"/>
    <w:rsid w:val="009B02FC"/>
    <w:rsid w:val="009B2A43"/>
    <w:rsid w:val="009F44EF"/>
    <w:rsid w:val="00A10D0C"/>
    <w:rsid w:val="00A14295"/>
    <w:rsid w:val="00A231AF"/>
    <w:rsid w:val="00A42CAF"/>
    <w:rsid w:val="00A44EDB"/>
    <w:rsid w:val="00A45C9F"/>
    <w:rsid w:val="00A6204E"/>
    <w:rsid w:val="00A75587"/>
    <w:rsid w:val="00A93E41"/>
    <w:rsid w:val="00A9619B"/>
    <w:rsid w:val="00AB46AE"/>
    <w:rsid w:val="00AC0622"/>
    <w:rsid w:val="00AE4408"/>
    <w:rsid w:val="00B44C34"/>
    <w:rsid w:val="00B63B27"/>
    <w:rsid w:val="00B64221"/>
    <w:rsid w:val="00B6520A"/>
    <w:rsid w:val="00B757CF"/>
    <w:rsid w:val="00B75FFE"/>
    <w:rsid w:val="00BF3CA5"/>
    <w:rsid w:val="00BF491A"/>
    <w:rsid w:val="00BF56EC"/>
    <w:rsid w:val="00C31A79"/>
    <w:rsid w:val="00C32C4A"/>
    <w:rsid w:val="00C33CCC"/>
    <w:rsid w:val="00C86D77"/>
    <w:rsid w:val="00C8767B"/>
    <w:rsid w:val="00CD764E"/>
    <w:rsid w:val="00D25632"/>
    <w:rsid w:val="00D563B2"/>
    <w:rsid w:val="00DB4F32"/>
    <w:rsid w:val="00DE590B"/>
    <w:rsid w:val="00E1014E"/>
    <w:rsid w:val="00E25171"/>
    <w:rsid w:val="00E33B6B"/>
    <w:rsid w:val="00E515DE"/>
    <w:rsid w:val="00E71524"/>
    <w:rsid w:val="00E73223"/>
    <w:rsid w:val="00EF2679"/>
    <w:rsid w:val="00F21C13"/>
    <w:rsid w:val="00F40F46"/>
    <w:rsid w:val="00F51BEF"/>
    <w:rsid w:val="00F52F94"/>
    <w:rsid w:val="00F54F48"/>
    <w:rsid w:val="00F64F8F"/>
    <w:rsid w:val="00FC131C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3DCF"/>
  <w15:chartTrackingRefBased/>
  <w15:docId w15:val="{D2169C14-1CFA-428C-990B-CAB546E2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Pennawd3">
    <w:name w:val="heading 3"/>
    <w:basedOn w:val="Normal"/>
    <w:link w:val="Pennawd3Nod"/>
    <w:uiPriority w:val="9"/>
    <w:qFormat/>
    <w:rsid w:val="00B75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F52F94"/>
    <w:pPr>
      <w:ind w:left="720"/>
      <w:contextualSpacing/>
    </w:p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8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8850A5"/>
    <w:rPr>
      <w:rFonts w:ascii="Segoe UI" w:hAnsi="Segoe UI" w:cs="Segoe UI"/>
      <w:sz w:val="18"/>
      <w:szCs w:val="18"/>
    </w:rPr>
  </w:style>
  <w:style w:type="paragraph" w:styleId="HTMLwediiRhagfformatio">
    <w:name w:val="HTML Preformatted"/>
    <w:basedOn w:val="Normal"/>
    <w:link w:val="HTMLwediiRhagfformatioNod"/>
    <w:uiPriority w:val="99"/>
    <w:unhideWhenUsed/>
    <w:rsid w:val="00617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wediiRhagfformatioNod">
    <w:name w:val="HTML wedi'i Rhagfformatio Nod"/>
    <w:basedOn w:val="FfontParagraffDdiofyn"/>
    <w:link w:val="HTMLwediiRhagfformatio"/>
    <w:uiPriority w:val="99"/>
    <w:rsid w:val="006177A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B75FF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Luned George</dc:creator>
  <cp:keywords/>
  <dc:description/>
  <cp:lastModifiedBy>Luned George</cp:lastModifiedBy>
  <cp:revision>2</cp:revision>
  <cp:lastPrinted>2017-04-25T11:13:00Z</cp:lastPrinted>
  <dcterms:created xsi:type="dcterms:W3CDTF">2017-04-25T11:33:00Z</dcterms:created>
  <dcterms:modified xsi:type="dcterms:W3CDTF">2017-04-25T11:33:00Z</dcterms:modified>
</cp:coreProperties>
</file>