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HELOA - Best Practice Marketing Communications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Sponsored by Data Harvesting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5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6018"/>
        <w:tblGridChange w:id="0">
          <w:tblGrid>
            <w:gridCol w:w="2518"/>
            <w:gridCol w:w="6018"/>
          </w:tblGrid>
        </w:tblGridChange>
      </w:tblGrid>
      <w:tr>
        <w:tc>
          <w:tcPr/>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Institution</w:t>
            </w:r>
          </w:p>
        </w:tc>
        <w:tc>
          <w:tcPr/>
          <w:p w:rsidR="00000000" w:rsidDel="00000000" w:rsidP="00000000" w:rsidRDefault="00000000" w:rsidRPr="00000000" w14:paraId="00000005">
            <w:pPr>
              <w:rPr/>
            </w:pPr>
            <w:r w:rsidDel="00000000" w:rsidR="00000000" w:rsidRPr="00000000">
              <w:rPr>
                <w:rtl w:val="0"/>
              </w:rPr>
            </w:r>
          </w:p>
        </w:tc>
      </w:tr>
      <w:tr>
        <w:tc>
          <w:tcPr/>
          <w:p w:rsidR="00000000" w:rsidDel="00000000" w:rsidP="00000000" w:rsidRDefault="00000000" w:rsidRPr="00000000" w14:paraId="000000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HELOA Member Name</w:t>
            </w:r>
          </w:p>
        </w:tc>
        <w:tc>
          <w:tcPr/>
          <w:p w:rsidR="00000000" w:rsidDel="00000000" w:rsidP="00000000" w:rsidRDefault="00000000" w:rsidRPr="00000000" w14:paraId="00000007">
            <w:pPr>
              <w:rPr/>
            </w:pPr>
            <w:r w:rsidDel="00000000" w:rsidR="00000000" w:rsidRPr="00000000">
              <w:rPr>
                <w:rtl w:val="0"/>
              </w:rPr>
            </w:r>
          </w:p>
        </w:tc>
      </w:tr>
      <w:tr>
        <w:tc>
          <w:tcPr/>
          <w:p w:rsidR="00000000" w:rsidDel="00000000" w:rsidP="00000000" w:rsidRDefault="00000000" w:rsidRPr="00000000" w14:paraId="000000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Contact details</w:t>
            </w:r>
          </w:p>
          <w:p w:rsidR="00000000" w:rsidDel="00000000" w:rsidP="00000000" w:rsidRDefault="00000000" w:rsidRPr="00000000" w14:paraId="00000009">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include an email address and a telephone number</w:t>
            </w:r>
          </w:p>
        </w:tc>
        <w:tc>
          <w:tcPr/>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tc>
      </w:tr>
      <w:tr>
        <w:tc>
          <w:tcPr/>
          <w:p w:rsidR="00000000" w:rsidDel="00000000" w:rsidP="00000000" w:rsidRDefault="00000000" w:rsidRPr="00000000" w14:paraId="000000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title</w:t>
            </w:r>
          </w:p>
        </w:tc>
        <w:tc>
          <w:tcPr/>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tc>
      </w:tr>
      <w:tr>
        <w:tc>
          <w:tcPr/>
          <w:p w:rsidR="00000000" w:rsidDel="00000000" w:rsidP="00000000" w:rsidRDefault="00000000" w:rsidRPr="00000000" w14:paraId="000000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Background</w:t>
            </w:r>
          </w:p>
          <w:p w:rsidR="00000000" w:rsidDel="00000000" w:rsidP="00000000" w:rsidRDefault="00000000" w:rsidRPr="00000000" w14:paraId="00000010">
            <w:pPr>
              <w:rPr>
                <w:rFonts w:ascii="Calibri" w:cs="Calibri" w:eastAsia="Calibri" w:hAnsi="Calibri"/>
                <w:i w:val="1"/>
                <w:sz w:val="20"/>
                <w:szCs w:val="20"/>
              </w:rPr>
            </w:pPr>
            <w:r w:rsidDel="00000000" w:rsidR="00000000" w:rsidRPr="00000000">
              <w:rPr>
                <w:rtl w:val="0"/>
              </w:rPr>
            </w:r>
          </w:p>
        </w:tc>
        <w:tc>
          <w:tcPr/>
          <w:p w:rsidR="00000000" w:rsidDel="00000000" w:rsidP="00000000" w:rsidRDefault="00000000" w:rsidRPr="00000000" w14:paraId="00000011">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You might wish to discuss: the context of the project within your institution, your region, or and/or the sector as a whole; any research underpinning your work; the situation that led you to develop the project.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c>
      </w:tr>
      <w:tr>
        <w:tc>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aims and objectives</w:t>
            </w:r>
          </w:p>
          <w:p w:rsidR="00000000" w:rsidDel="00000000" w:rsidP="00000000" w:rsidRDefault="00000000" w:rsidRPr="00000000" w14:paraId="00000015">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What does your project aim to achieve? These can be short- or long-term goals and may still be ongoing. </w:t>
            </w:r>
          </w:p>
        </w:tc>
        <w:tc>
          <w:tcPr/>
          <w:p w:rsidR="00000000" w:rsidDel="00000000" w:rsidP="00000000" w:rsidRDefault="00000000" w:rsidRPr="00000000" w14:paraId="00000016">
            <w:pPr>
              <w:rPr/>
            </w:pPr>
            <w:r w:rsidDel="00000000" w:rsidR="00000000" w:rsidRPr="00000000">
              <w:rPr>
                <w:rtl w:val="0"/>
              </w:rPr>
            </w:r>
          </w:p>
        </w:tc>
      </w:tr>
      <w:tr>
        <w:tc>
          <w:tcPr/>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description</w:t>
            </w:r>
          </w:p>
          <w:p w:rsidR="00000000" w:rsidDel="00000000" w:rsidP="00000000" w:rsidRDefault="00000000" w:rsidRPr="00000000" w14:paraId="00000018">
            <w:pPr>
              <w:rPr>
                <w:rFonts w:ascii="Calibri" w:cs="Calibri" w:eastAsia="Calibri" w:hAnsi="Calibri"/>
                <w:i w:val="1"/>
                <w:sz w:val="20"/>
                <w:szCs w:val="20"/>
              </w:rPr>
            </w:pPr>
            <w:r w:rsidDel="00000000" w:rsidR="00000000" w:rsidRPr="00000000">
              <w:rPr>
                <w:rtl w:val="0"/>
              </w:rPr>
            </w:r>
          </w:p>
        </w:tc>
        <w:tc>
          <w:tcPr/>
          <w:p w:rsidR="00000000" w:rsidDel="00000000" w:rsidP="00000000" w:rsidRDefault="00000000" w:rsidRPr="00000000" w14:paraId="00000019">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You might wish to discuss: how you expect(ed) to achieve the aims and objectives; the project timeline; research undertaken; methodology used; resources used; challenges encountered; expected and unexpected outcomes.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tc>
      </w:tr>
      <w:tr>
        <w:tc>
          <w:tcPr/>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Approximate budget</w:t>
            </w:r>
          </w:p>
        </w:tc>
        <w:tc>
          <w:tcPr/>
          <w:p w:rsidR="00000000" w:rsidDel="00000000" w:rsidP="00000000" w:rsidRDefault="00000000" w:rsidRPr="00000000" w14:paraId="0000001D">
            <w:pPr>
              <w:rPr>
                <w:i w:val="1"/>
              </w:rPr>
            </w:pPr>
            <w:r w:rsidDel="00000000" w:rsidR="00000000" w:rsidRPr="00000000">
              <w:rPr>
                <w:rFonts w:ascii="Calibri" w:cs="Calibri" w:eastAsia="Calibri" w:hAnsi="Calibri"/>
                <w:i w:val="1"/>
                <w:sz w:val="20"/>
                <w:szCs w:val="20"/>
                <w:rtl w:val="0"/>
              </w:rPr>
              <w:t xml:space="preserve">Please briefly explain how you calculated the project budget.</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c>
      </w:tr>
      <w:tr>
        <w:tc>
          <w:tcPr/>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Innovative features</w:t>
            </w:r>
          </w:p>
        </w:tc>
        <w:tc>
          <w:tcPr/>
          <w:p w:rsidR="00000000" w:rsidDel="00000000" w:rsidP="00000000" w:rsidRDefault="00000000" w:rsidRPr="00000000" w14:paraId="00000021">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briefly describe any project features that are particularly innovative. </w:t>
            </w:r>
          </w:p>
          <w:p w:rsidR="00000000" w:rsidDel="00000000" w:rsidP="00000000" w:rsidRDefault="00000000" w:rsidRPr="00000000" w14:paraId="00000022">
            <w:pP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c>
      </w:tr>
      <w:tr>
        <w:tc>
          <w:tcPr/>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impact </w:t>
            </w:r>
          </w:p>
        </w:tc>
        <w:tc>
          <w:tcPr/>
          <w:p w:rsidR="00000000" w:rsidDel="00000000" w:rsidP="00000000" w:rsidRDefault="00000000" w:rsidRPr="00000000" w14:paraId="00000025">
            <w:pPr>
              <w:rPr>
                <w:i w:val="1"/>
              </w:rPr>
            </w:pPr>
            <w:r w:rsidDel="00000000" w:rsidR="00000000" w:rsidRPr="00000000">
              <w:rPr>
                <w:rFonts w:ascii="Calibri" w:cs="Calibri" w:eastAsia="Calibri" w:hAnsi="Calibri"/>
                <w:i w:val="1"/>
                <w:sz w:val="20"/>
                <w:szCs w:val="20"/>
                <w:rtl w:val="0"/>
              </w:rPr>
              <w:t xml:space="preserve">You may include both qualitative and quantitative information here. You might also wish to discuss whether the project impact met or exceeded the stated aims and objectives, or if there were any unexpected aspects to the project’s impact.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c>
      </w:tr>
      <w:tr>
        <w:tc>
          <w:tcPr/>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impact has been / will be measured</w:t>
            </w:r>
          </w:p>
          <w:p w:rsidR="00000000" w:rsidDel="00000000" w:rsidP="00000000" w:rsidRDefault="00000000" w:rsidRPr="00000000" w14:paraId="0000002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r>
      <w:tr>
        <w:tc>
          <w:tcPr/>
          <w:p w:rsidR="00000000" w:rsidDel="00000000" w:rsidP="00000000" w:rsidRDefault="00000000" w:rsidRPr="00000000" w14:paraId="000000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feel free to provide existing feedback from project participants, such as quotes, photos, or articles.</w:t>
            </w:r>
          </w:p>
          <w:p w:rsidR="00000000" w:rsidDel="00000000" w:rsidP="00000000" w:rsidRDefault="00000000" w:rsidRPr="00000000" w14:paraId="0000002D">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r>
      <w:tr>
        <w:tc>
          <w:tcPr/>
          <w:p w:rsidR="00000000" w:rsidDel="00000000" w:rsidP="00000000" w:rsidRDefault="00000000" w:rsidRPr="00000000" w14:paraId="000000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provide a 100-word summary of the project which will appear in the Conference programme if the project is shortlisted. </w:t>
            </w:r>
          </w:p>
        </w:tc>
        <w:tc>
          <w:tcPr/>
          <w:p w:rsidR="00000000" w:rsidDel="00000000" w:rsidP="00000000" w:rsidRDefault="00000000" w:rsidRPr="00000000" w14:paraId="00000030">
            <w:pPr>
              <w:rPr/>
            </w:pPr>
            <w:bookmarkStart w:colFirst="0" w:colLast="0" w:name="_30j0zll" w:id="1"/>
            <w:bookmarkEnd w:id="1"/>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Fonts w:ascii="Calibri" w:cs="Calibri" w:eastAsia="Calibri" w:hAnsi="Calibri"/>
          <w:rtl w:val="0"/>
        </w:rPr>
        <w:t xml:space="preserve">Please email completed entry forms to </w:t>
      </w:r>
      <w:hyperlink r:id="rId6">
        <w:r w:rsidDel="00000000" w:rsidR="00000000" w:rsidRPr="00000000">
          <w:rPr>
            <w:rFonts w:ascii="Calibri" w:cs="Calibri" w:eastAsia="Calibri" w:hAnsi="Calibri"/>
            <w:color w:val="1155cc"/>
            <w:u w:val="single"/>
            <w:rtl w:val="0"/>
          </w:rPr>
          <w:t xml:space="preserve">training@heloa.ac.uk</w:t>
        </w:r>
      </w:hyperlink>
      <w:r w:rsidDel="00000000" w:rsidR="00000000" w:rsidRPr="00000000">
        <w:rPr>
          <w:rFonts w:ascii="Calibri" w:cs="Calibri" w:eastAsia="Calibri" w:hAnsi="Calibri"/>
          <w:rtl w:val="0"/>
        </w:rPr>
        <w:t xml:space="preserve"> </w:t>
      </w:r>
      <w:r w:rsidDel="00000000" w:rsidR="00000000" w:rsidRPr="00000000">
        <w:rPr>
          <w:rtl w:val="0"/>
        </w:rPr>
      </w:r>
    </w:p>
    <w:sectPr>
      <w:head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4629150</wp:posOffset>
          </wp:positionH>
          <wp:positionV relativeFrom="paragraph">
            <wp:posOffset>4445</wp:posOffset>
          </wp:positionV>
          <wp:extent cx="1847850" cy="619125"/>
          <wp:effectExtent b="0" l="0" r="0" t="0"/>
          <wp:wrapSquare wrapText="bothSides" distB="0" distT="0" distL="114300" distR="114300"/>
          <wp:docPr descr="https://lh5.googleusercontent.com/s5z--EJqA2HtgvVu1p3o9jqbH2iFqSoBU2zuthzjtIGO7BtrwYURtMe5CqckMSDbiu-OiUoy_AwR0L2JAyrS-l22hoH1hioUzGtH6O-7gEm_fWWHh2EkduhZX_3C4fW24QO_Z3D9" id="2" name="image1.png"/>
          <a:graphic>
            <a:graphicData uri="http://schemas.openxmlformats.org/drawingml/2006/picture">
              <pic:pic>
                <pic:nvPicPr>
                  <pic:cNvPr descr="https://lh5.googleusercontent.com/s5z--EJqA2HtgvVu1p3o9jqbH2iFqSoBU2zuthzjtIGO7BtrwYURtMe5CqckMSDbiu-OiUoy_AwR0L2JAyrS-l22hoH1hioUzGtH6O-7gEm_fWWHh2EkduhZX_3C4fW24QO_Z3D9" id="0" name="image1.png"/>
                  <pic:cNvPicPr preferRelativeResize="0"/>
                </pic:nvPicPr>
                <pic:blipFill>
                  <a:blip r:embed="rId1"/>
                  <a:srcRect b="0" l="0" r="0" t="0"/>
                  <a:stretch>
                    <a:fillRect/>
                  </a:stretch>
                </pic:blipFill>
                <pic:spPr>
                  <a:xfrm>
                    <a:off x="0" y="0"/>
                    <a:ext cx="1847850" cy="6191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-581024</wp:posOffset>
          </wp:positionH>
          <wp:positionV relativeFrom="paragraph">
            <wp:posOffset>-30479</wp:posOffset>
          </wp:positionV>
          <wp:extent cx="1971675" cy="498432"/>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71675" cy="498432"/>
                  </a:xfrm>
                  <a:prstGeom prst="rect"/>
                  <a:ln/>
                </pic:spPr>
              </pic:pic>
            </a:graphicData>
          </a:graphic>
        </wp:anchor>
      </w:drawing>
    </w:r>
  </w:p>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aining@heloa.ac.uk"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