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A" w:rsidRDefault="007755BA">
      <w:pPr>
        <w:jc w:val="center"/>
        <w:rPr>
          <w:rFonts w:ascii="Calibri" w:eastAsia="Calibri" w:hAnsi="Calibri" w:cs="Calibri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color w:val="222222"/>
          <w:sz w:val="32"/>
          <w:szCs w:val="32"/>
          <w:highlight w:val="white"/>
        </w:rPr>
        <w:t>Innovation and Best Practice Award: HELOA Group Award 2018/19 </w:t>
      </w:r>
      <w:r>
        <w:rPr>
          <w:rFonts w:ascii="Calibri" w:eastAsia="Calibri" w:hAnsi="Calibri" w:cs="Calibri"/>
          <w:color w:val="222222"/>
          <w:highlight w:val="white"/>
        </w:rPr>
        <w:t>Sponsored by UK University Search</w:t>
      </w:r>
    </w:p>
    <w:tbl>
      <w:tblPr>
        <w:tblStyle w:val="a"/>
        <w:tblW w:w="8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018"/>
      </w:tblGrid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</w:t>
            </w:r>
          </w:p>
        </w:tc>
        <w:tc>
          <w:tcPr>
            <w:tcW w:w="6018" w:type="dxa"/>
          </w:tcPr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Name</w:t>
            </w:r>
          </w:p>
        </w:tc>
        <w:tc>
          <w:tcPr>
            <w:tcW w:w="6018" w:type="dxa"/>
          </w:tcPr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Member Number</w:t>
            </w:r>
          </w:p>
        </w:tc>
        <w:tc>
          <w:tcPr>
            <w:tcW w:w="6018" w:type="dxa"/>
          </w:tcPr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details</w:t>
            </w:r>
          </w:p>
          <w:p w:rsidR="006D47FA" w:rsidRDefault="007755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include an email address and a telephone number</w:t>
            </w:r>
          </w:p>
        </w:tc>
        <w:tc>
          <w:tcPr>
            <w:tcW w:w="6018" w:type="dxa"/>
          </w:tcPr>
          <w:p w:rsidR="006D47FA" w:rsidRDefault="006D47FA"/>
          <w:p w:rsidR="006D47FA" w:rsidRDefault="006D47FA"/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HELOA Group represented</w:t>
            </w:r>
          </w:p>
        </w:tc>
        <w:tc>
          <w:tcPr>
            <w:tcW w:w="6018" w:type="dxa"/>
          </w:tcPr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 Chair approval given</w:t>
            </w:r>
          </w:p>
        </w:tc>
        <w:tc>
          <w:tcPr>
            <w:tcW w:w="6018" w:type="dxa"/>
          </w:tcPr>
          <w:p w:rsidR="006D47FA" w:rsidRDefault="007755B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Name of Chair and confirm approval of submission given</w:t>
            </w:r>
          </w:p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Background</w:t>
            </w:r>
          </w:p>
          <w:p w:rsidR="006D47FA" w:rsidRDefault="006D47FA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6018" w:type="dxa"/>
          </w:tcPr>
          <w:p w:rsidR="006D47FA" w:rsidRDefault="007755BA"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You might wish to discuss the context of your spotlight submission within your regional group, and why you feel that this gives a ‘shining’ example of best practise to other HELOA regions</w:t>
            </w:r>
          </w:p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Approximate budget</w:t>
            </w:r>
          </w:p>
        </w:tc>
        <w:tc>
          <w:tcPr>
            <w:tcW w:w="6018" w:type="dxa"/>
          </w:tcPr>
          <w:p w:rsidR="006D47FA" w:rsidRDefault="007755BA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briefly explain how much of your HELOA f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unds this event / project cost</w:t>
            </w:r>
          </w:p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Innovative features</w:t>
            </w:r>
          </w:p>
        </w:tc>
        <w:tc>
          <w:tcPr>
            <w:tcW w:w="6018" w:type="dxa"/>
          </w:tcPr>
          <w:p w:rsidR="006D47FA" w:rsidRDefault="007755BA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Please briefly describe any features that are particularly innovative. </w:t>
            </w:r>
          </w:p>
          <w:p w:rsidR="006D47FA" w:rsidRDefault="006D47FA"/>
          <w:p w:rsidR="006D47FA" w:rsidRDefault="006D47FA"/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Impact </w:t>
            </w:r>
          </w:p>
        </w:tc>
        <w:tc>
          <w:tcPr>
            <w:tcW w:w="6018" w:type="dxa"/>
          </w:tcPr>
          <w:p w:rsidR="006D47FA" w:rsidRDefault="007755BA">
            <w:pPr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How has this event / project benefited the members of your HELOA Group moving forward?</w:t>
            </w:r>
          </w:p>
          <w:p w:rsidR="006D47FA" w:rsidRDefault="006D47FA"/>
          <w:p w:rsidR="006D47FA" w:rsidRDefault="006D47FA"/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Please feel free to provide existing feedback from participants, such as quotes, photos, or articles.</w:t>
            </w:r>
          </w:p>
          <w:p w:rsidR="006D47FA" w:rsidRDefault="006D47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6D47FA" w:rsidRDefault="006D47FA"/>
        </w:tc>
      </w:tr>
      <w:tr w:rsidR="006D47FA">
        <w:tc>
          <w:tcPr>
            <w:tcW w:w="2518" w:type="dxa"/>
          </w:tcPr>
          <w:p w:rsidR="006D47FA" w:rsidRDefault="007755B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provide a 100-word summary of the Event project which may appear in the Conference programme if shortlisted. </w:t>
            </w:r>
          </w:p>
          <w:p w:rsidR="006D47FA" w:rsidRDefault="006D47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018" w:type="dxa"/>
          </w:tcPr>
          <w:p w:rsidR="006D47FA" w:rsidRDefault="006D47FA"/>
        </w:tc>
      </w:tr>
    </w:tbl>
    <w:p w:rsidR="006D47FA" w:rsidRDefault="006D47FA"/>
    <w:p w:rsidR="006D47FA" w:rsidRDefault="007755B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email completed entry forms to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training@heloa.ac.uk</w:t>
        </w:r>
      </w:hyperlink>
      <w:r>
        <w:rPr>
          <w:rFonts w:ascii="Calibri" w:eastAsia="Calibri" w:hAnsi="Calibri" w:cs="Calibri"/>
        </w:rPr>
        <w:t xml:space="preserve"> </w:t>
      </w:r>
    </w:p>
    <w:sectPr w:rsidR="006D47FA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55BA">
      <w:pPr>
        <w:spacing w:after="0" w:line="240" w:lineRule="auto"/>
      </w:pPr>
      <w:r>
        <w:separator/>
      </w:r>
    </w:p>
  </w:endnote>
  <w:endnote w:type="continuationSeparator" w:id="0">
    <w:p w:rsidR="00000000" w:rsidRDefault="007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55BA">
      <w:pPr>
        <w:spacing w:after="0" w:line="240" w:lineRule="auto"/>
      </w:pPr>
      <w:r>
        <w:separator/>
      </w:r>
    </w:p>
  </w:footnote>
  <w:footnote w:type="continuationSeparator" w:id="0">
    <w:p w:rsidR="00000000" w:rsidRDefault="0077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FA" w:rsidRDefault="007755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-771524</wp:posOffset>
          </wp:positionH>
          <wp:positionV relativeFrom="paragraph">
            <wp:posOffset>-454024</wp:posOffset>
          </wp:positionV>
          <wp:extent cx="1285875" cy="1285875"/>
          <wp:effectExtent l="0" t="0" r="0" b="0"/>
          <wp:wrapSquare wrapText="bothSides" distT="0" distB="0" distL="114300" distR="114300"/>
          <wp:docPr id="1" name="image1.png" descr="https://lh3.googleusercontent.com/5bgeduL5kh16gs__Qj-6ZgcOCmk509ctVWWwTz8FU4M0ez29HTuWCyznay-otc8VdswsUOD15ZRhWgmD-ZLSXh64cnwPDKH3LtoSgztbXqW8HIekPY27ftN6v6q-q5tRYArCOY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5bgeduL5kh16gs__Qj-6ZgcOCmk509ctVWWwTz8FU4M0ez29HTuWCyznay-otc8VdswsUOD15ZRhWgmD-ZLSXh64cnwPDKH3LtoSgztbXqW8HIekPY27ftN6v6q-q5tRYArCOY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4619625</wp:posOffset>
          </wp:positionH>
          <wp:positionV relativeFrom="paragraph">
            <wp:posOffset>-248283</wp:posOffset>
          </wp:positionV>
          <wp:extent cx="1847850" cy="619125"/>
          <wp:effectExtent l="0" t="0" r="0" b="0"/>
          <wp:wrapSquare wrapText="bothSides" distT="0" distB="0" distL="114300" distR="114300"/>
          <wp:docPr id="2" name="image2.png" descr="https://lh5.googleusercontent.com/s5z--EJqA2HtgvVu1p3o9jqbH2iFqSoBU2zuthzjtIGO7BtrwYURtMe5CqckMSDbiu-OiUoy_AwR0L2JAyrS-l22hoH1hioUzGtH6O-7gEm_fWWHh2EkduhZX_3C4fW24QO_Z3D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s5z--EJqA2HtgvVu1p3o9jqbH2iFqSoBU2zuthzjtIGO7BtrwYURtMe5CqckMSDbiu-OiUoy_AwR0L2JAyrS-l22hoH1hioUzGtH6O-7gEm_fWWHh2EkduhZX_3C4fW24QO_Z3D9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47FA" w:rsidRDefault="006D47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6D47FA" w:rsidRDefault="006D47F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A"/>
    <w:rsid w:val="006D47FA"/>
    <w:rsid w:val="007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AD1C9-9DAD-4577-A102-77DF056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heloa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Company>University of West London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Brown</dc:creator>
  <cp:lastModifiedBy>Jacob Brown</cp:lastModifiedBy>
  <cp:revision>2</cp:revision>
  <dcterms:created xsi:type="dcterms:W3CDTF">2018-11-13T10:25:00Z</dcterms:created>
  <dcterms:modified xsi:type="dcterms:W3CDTF">2018-11-13T10:25:00Z</dcterms:modified>
</cp:coreProperties>
</file>