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9A" w:rsidRDefault="00002F74" w:rsidP="0021089A">
      <w:pPr>
        <w:rPr>
          <w:b/>
          <w:sz w:val="32"/>
          <w:szCs w:val="32"/>
        </w:rPr>
      </w:pPr>
      <w:r>
        <w:rPr>
          <w:rFonts w:ascii="Tahoma" w:hAnsi="Tahoma" w:cs="Tahoma"/>
          <w:noProof/>
          <w:sz w:val="16"/>
          <w:szCs w:val="16"/>
        </w:rPr>
        <w:drawing>
          <wp:inline distT="0" distB="0" distL="0" distR="0">
            <wp:extent cx="2499472" cy="864000"/>
            <wp:effectExtent l="19050" t="0" r="0" b="0"/>
            <wp:docPr id="1" name="Picture 1" descr="heloa_logo_colour_medium_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oa_logo_colour_medium_126"/>
                    <pic:cNvPicPr>
                      <a:picLocks noChangeAspect="1" noChangeArrowheads="1"/>
                    </pic:cNvPicPr>
                  </pic:nvPicPr>
                  <pic:blipFill>
                    <a:blip r:embed="rId7" cstate="print"/>
                    <a:srcRect/>
                    <a:stretch>
                      <a:fillRect/>
                    </a:stretch>
                  </pic:blipFill>
                  <pic:spPr bwMode="auto">
                    <a:xfrm>
                      <a:off x="0" y="0"/>
                      <a:ext cx="2499472" cy="864000"/>
                    </a:xfrm>
                    <a:prstGeom prst="rect">
                      <a:avLst/>
                    </a:prstGeom>
                    <a:noFill/>
                    <a:ln w="9525">
                      <a:noFill/>
                      <a:miter lim="800000"/>
                      <a:headEnd/>
                      <a:tailEnd/>
                    </a:ln>
                  </pic:spPr>
                </pic:pic>
              </a:graphicData>
            </a:graphic>
          </wp:inline>
        </w:drawing>
      </w:r>
    </w:p>
    <w:p w:rsidR="003A4E28" w:rsidRPr="00103F7D" w:rsidRDefault="003A4E28" w:rsidP="0021089A">
      <w:pPr>
        <w:jc w:val="center"/>
        <w:rPr>
          <w:b/>
          <w:sz w:val="32"/>
          <w:szCs w:val="32"/>
        </w:rPr>
      </w:pPr>
      <w:r w:rsidRPr="00103F7D">
        <w:rPr>
          <w:b/>
          <w:sz w:val="32"/>
          <w:szCs w:val="32"/>
        </w:rPr>
        <w:t>H</w:t>
      </w:r>
      <w:r w:rsidR="00103F7D">
        <w:rPr>
          <w:b/>
          <w:sz w:val="32"/>
          <w:szCs w:val="32"/>
        </w:rPr>
        <w:t xml:space="preserve">igher </w:t>
      </w:r>
      <w:r w:rsidRPr="00103F7D">
        <w:rPr>
          <w:b/>
          <w:sz w:val="32"/>
          <w:szCs w:val="32"/>
        </w:rPr>
        <w:t>E</w:t>
      </w:r>
      <w:r w:rsidR="00103F7D">
        <w:rPr>
          <w:b/>
          <w:sz w:val="32"/>
          <w:szCs w:val="32"/>
        </w:rPr>
        <w:t xml:space="preserve">ducation </w:t>
      </w:r>
      <w:r w:rsidRPr="00103F7D">
        <w:rPr>
          <w:b/>
          <w:sz w:val="32"/>
          <w:szCs w:val="32"/>
        </w:rPr>
        <w:t>L</w:t>
      </w:r>
      <w:r w:rsidR="00103F7D">
        <w:rPr>
          <w:b/>
          <w:sz w:val="32"/>
          <w:szCs w:val="32"/>
        </w:rPr>
        <w:t xml:space="preserve">iaison </w:t>
      </w:r>
      <w:r w:rsidRPr="00103F7D">
        <w:rPr>
          <w:b/>
          <w:sz w:val="32"/>
          <w:szCs w:val="32"/>
        </w:rPr>
        <w:t>O</w:t>
      </w:r>
      <w:r w:rsidR="00103F7D">
        <w:rPr>
          <w:b/>
          <w:sz w:val="32"/>
          <w:szCs w:val="32"/>
        </w:rPr>
        <w:t xml:space="preserve">fficers </w:t>
      </w:r>
      <w:r w:rsidRPr="00103F7D">
        <w:rPr>
          <w:b/>
          <w:sz w:val="32"/>
          <w:szCs w:val="32"/>
        </w:rPr>
        <w:t>A</w:t>
      </w:r>
      <w:r w:rsidR="00103F7D">
        <w:rPr>
          <w:b/>
          <w:sz w:val="32"/>
          <w:szCs w:val="32"/>
        </w:rPr>
        <w:t>ssociation (HELOA)</w:t>
      </w:r>
    </w:p>
    <w:p w:rsidR="003A4E28" w:rsidRPr="00103F7D" w:rsidRDefault="003A4E28" w:rsidP="0021089A">
      <w:pPr>
        <w:pBdr>
          <w:bottom w:val="single" w:sz="12" w:space="1" w:color="auto"/>
        </w:pBdr>
        <w:jc w:val="center"/>
        <w:rPr>
          <w:b/>
          <w:sz w:val="32"/>
          <w:szCs w:val="32"/>
        </w:rPr>
      </w:pPr>
      <w:r w:rsidRPr="00103F7D">
        <w:rPr>
          <w:b/>
          <w:sz w:val="32"/>
          <w:szCs w:val="32"/>
        </w:rPr>
        <w:t>Sponsorship opportunities</w:t>
      </w:r>
    </w:p>
    <w:p w:rsidR="003A4E28" w:rsidRDefault="003A4E28" w:rsidP="0021089A">
      <w:pPr>
        <w:pBdr>
          <w:bottom w:val="single" w:sz="12" w:space="1" w:color="auto"/>
        </w:pBdr>
        <w:jc w:val="center"/>
      </w:pPr>
    </w:p>
    <w:p w:rsidR="003A4E28" w:rsidRPr="00433268" w:rsidRDefault="003A4E28" w:rsidP="003A4E28">
      <w:pPr>
        <w:rPr>
          <w:b/>
          <w:sz w:val="28"/>
          <w:szCs w:val="28"/>
        </w:rPr>
      </w:pPr>
      <w:r w:rsidRPr="00433268">
        <w:rPr>
          <w:b/>
          <w:sz w:val="28"/>
          <w:szCs w:val="28"/>
        </w:rPr>
        <w:t>Introduction to HELOA</w:t>
      </w:r>
    </w:p>
    <w:p w:rsidR="003A4E28" w:rsidRDefault="003A4E28" w:rsidP="003A4E28">
      <w:r>
        <w:t>HELOA is the professional association of higher education staff. Our members provide guidance, information and outreach activities to prospective higher education students, their families and guidance advisers throughout the UK.</w:t>
      </w:r>
    </w:p>
    <w:p w:rsidR="003A4E28" w:rsidRDefault="003A4E28" w:rsidP="003A4E28">
      <w:r>
        <w:t xml:space="preserve">We have over </w:t>
      </w:r>
      <w:r w:rsidR="000A5510">
        <w:t>1,00</w:t>
      </w:r>
      <w:r w:rsidR="005E0765">
        <w:t>0</w:t>
      </w:r>
      <w:r>
        <w:t xml:space="preserve"> members from over 130 UK universities and higher education institutions. The Association has a code of practice which encourages collaboration, sharing good practice and rigorous standards of impartiality.</w:t>
      </w:r>
    </w:p>
    <w:p w:rsidR="003A4E28" w:rsidRDefault="003A4E28" w:rsidP="003A4E28">
      <w:r>
        <w:t>For our members, we provide:</w:t>
      </w:r>
    </w:p>
    <w:p w:rsidR="003A4E28" w:rsidRDefault="003A4E28" w:rsidP="003A4E28">
      <w:pPr>
        <w:pStyle w:val="ListParagraph"/>
        <w:numPr>
          <w:ilvl w:val="0"/>
          <w:numId w:val="1"/>
        </w:numPr>
      </w:pPr>
      <w:r>
        <w:t>High quality and low cost training and professional development opportunities</w:t>
      </w:r>
    </w:p>
    <w:p w:rsidR="003A4E28" w:rsidRDefault="003A4E28" w:rsidP="003A4E28">
      <w:pPr>
        <w:pStyle w:val="ListParagraph"/>
        <w:numPr>
          <w:ilvl w:val="0"/>
          <w:numId w:val="1"/>
        </w:numPr>
      </w:pPr>
      <w:r>
        <w:t>Networking and conferencing opportunities, locally and nationally</w:t>
      </w:r>
    </w:p>
    <w:p w:rsidR="003A4E28" w:rsidRDefault="003A4E28" w:rsidP="003A4E28">
      <w:pPr>
        <w:pStyle w:val="ListParagraph"/>
        <w:numPr>
          <w:ilvl w:val="0"/>
          <w:numId w:val="1"/>
        </w:numPr>
      </w:pPr>
      <w:r>
        <w:t>Advice, guidance and support for both newcomers and experienced practitioners</w:t>
      </w:r>
    </w:p>
    <w:p w:rsidR="003A4E28" w:rsidRDefault="003A4E28" w:rsidP="003A4E28">
      <w:pPr>
        <w:pStyle w:val="ListParagraph"/>
        <w:numPr>
          <w:ilvl w:val="0"/>
          <w:numId w:val="1"/>
        </w:numPr>
      </w:pPr>
      <w:r>
        <w:t>Regular updates on changes to the HE sector, helping you to better advise your students</w:t>
      </w:r>
    </w:p>
    <w:p w:rsidR="003A4E28" w:rsidRDefault="003A4E28" w:rsidP="003A4E28">
      <w:r>
        <w:t>For our partners</w:t>
      </w:r>
      <w:r w:rsidR="005E501D">
        <w:t xml:space="preserve"> and those we work with</w:t>
      </w:r>
      <w:r>
        <w:t>, we provide:</w:t>
      </w:r>
    </w:p>
    <w:p w:rsidR="003A4E28" w:rsidRDefault="003A4E28" w:rsidP="003A4E28">
      <w:pPr>
        <w:pStyle w:val="ListParagraph"/>
        <w:numPr>
          <w:ilvl w:val="0"/>
          <w:numId w:val="2"/>
        </w:numPr>
      </w:pPr>
      <w:r>
        <w:t>Advice and guidance to students and their families, who may be thinking about progressing to higher education</w:t>
      </w:r>
    </w:p>
    <w:p w:rsidR="003A4E28" w:rsidRDefault="003A4E28" w:rsidP="003A4E28">
      <w:pPr>
        <w:pStyle w:val="ListParagraph"/>
        <w:numPr>
          <w:ilvl w:val="0"/>
          <w:numId w:val="2"/>
        </w:numPr>
      </w:pPr>
      <w:r>
        <w:t>Representatives at HE and careers fairs organised by UCAS, schools and many other organisations</w:t>
      </w:r>
    </w:p>
    <w:p w:rsidR="003A4E28" w:rsidRDefault="008771CD" w:rsidP="003A4E28">
      <w:pPr>
        <w:pStyle w:val="ListParagraph"/>
        <w:numPr>
          <w:ilvl w:val="0"/>
          <w:numId w:val="2"/>
        </w:numPr>
      </w:pPr>
      <w:r>
        <w:t xml:space="preserve">Workshops </w:t>
      </w:r>
      <w:r w:rsidR="003A4E28">
        <w:t>and presentations to students and teachers on topics ranging from finance, student life and individual subject choices</w:t>
      </w:r>
    </w:p>
    <w:p w:rsidR="003A4E28" w:rsidRDefault="003A4E28" w:rsidP="003A4E28">
      <w:pPr>
        <w:pStyle w:val="ListParagraph"/>
        <w:numPr>
          <w:ilvl w:val="0"/>
          <w:numId w:val="2"/>
        </w:numPr>
      </w:pPr>
      <w:r>
        <w:t>Liaison with local and national government and many other bodies to affect policy and represent the interests of the higher education sector</w:t>
      </w:r>
    </w:p>
    <w:p w:rsidR="003A4E28" w:rsidRPr="00433268" w:rsidRDefault="003A4E28">
      <w:pPr>
        <w:rPr>
          <w:b/>
          <w:sz w:val="28"/>
          <w:szCs w:val="28"/>
        </w:rPr>
      </w:pPr>
      <w:r w:rsidRPr="00433268">
        <w:rPr>
          <w:b/>
          <w:sz w:val="28"/>
          <w:szCs w:val="28"/>
        </w:rPr>
        <w:t>Sponsorship opportunities</w:t>
      </w:r>
    </w:p>
    <w:p w:rsidR="003A4E28" w:rsidRDefault="003A4E28">
      <w:r>
        <w:t xml:space="preserve">As a professional organisation we offer high quality training and continuous professional development opportunities to our members. This includes an annual conference, regional networking and training events and regular communication via a weekly digest. We also organise our annual Innovation </w:t>
      </w:r>
      <w:r w:rsidR="005E501D">
        <w:t>and</w:t>
      </w:r>
      <w:r>
        <w:t xml:space="preserve"> Best Practice Awards</w:t>
      </w:r>
      <w:r w:rsidR="008771CD">
        <w:t>,</w:t>
      </w:r>
      <w:r>
        <w:t xml:space="preserve"> presented at our annual conference in January.</w:t>
      </w:r>
    </w:p>
    <w:p w:rsidR="00B73947" w:rsidRDefault="003A4E28">
      <w:r>
        <w:lastRenderedPageBreak/>
        <w:t xml:space="preserve">There are </w:t>
      </w:r>
      <w:r w:rsidR="00B73947">
        <w:t>various opportunities to sponsor HELOA events and activities, and promote your organisation to our extensive membership. Please see below for further details.</w:t>
      </w:r>
    </w:p>
    <w:p w:rsidR="003A4E28" w:rsidRPr="00433268" w:rsidRDefault="003A4E28">
      <w:pPr>
        <w:rPr>
          <w:b/>
          <w:i/>
          <w:sz w:val="28"/>
          <w:szCs w:val="28"/>
        </w:rPr>
      </w:pPr>
      <w:r w:rsidRPr="00433268">
        <w:rPr>
          <w:b/>
          <w:i/>
          <w:sz w:val="28"/>
          <w:szCs w:val="28"/>
        </w:rPr>
        <w:t xml:space="preserve">Gold </w:t>
      </w:r>
      <w:r w:rsidR="00F629B6" w:rsidRPr="00433268">
        <w:rPr>
          <w:b/>
          <w:i/>
          <w:sz w:val="28"/>
          <w:szCs w:val="28"/>
        </w:rPr>
        <w:t>s</w:t>
      </w:r>
      <w:r w:rsidRPr="00433268">
        <w:rPr>
          <w:b/>
          <w:i/>
          <w:sz w:val="28"/>
          <w:szCs w:val="28"/>
        </w:rPr>
        <w:t xml:space="preserve">ponsorship </w:t>
      </w:r>
      <w:r w:rsidR="00F629B6" w:rsidRPr="00433268">
        <w:rPr>
          <w:b/>
          <w:i/>
          <w:sz w:val="28"/>
          <w:szCs w:val="28"/>
        </w:rPr>
        <w:t>p</w:t>
      </w:r>
      <w:r w:rsidRPr="00433268">
        <w:rPr>
          <w:b/>
          <w:i/>
          <w:sz w:val="28"/>
          <w:szCs w:val="28"/>
        </w:rPr>
        <w:t>ackage</w:t>
      </w:r>
    </w:p>
    <w:p w:rsidR="003A4E28" w:rsidRDefault="003A4E28">
      <w:r>
        <w:t>The total cost of the package is £3,000 which includes:</w:t>
      </w:r>
    </w:p>
    <w:p w:rsidR="003A4E28" w:rsidRDefault="003A4E28" w:rsidP="003A4E28">
      <w:pPr>
        <w:pStyle w:val="ListParagraph"/>
        <w:numPr>
          <w:ilvl w:val="0"/>
          <w:numId w:val="3"/>
        </w:numPr>
      </w:pPr>
      <w:r>
        <w:t>Two delegate passes for our annual conference</w:t>
      </w:r>
      <w:r w:rsidR="005E0765">
        <w:t>* includes accommodation and all refreshments</w:t>
      </w:r>
    </w:p>
    <w:p w:rsidR="003A4E28" w:rsidRDefault="003A4E28" w:rsidP="003A4E28">
      <w:pPr>
        <w:pStyle w:val="ListParagraph"/>
        <w:numPr>
          <w:ilvl w:val="0"/>
          <w:numId w:val="3"/>
        </w:numPr>
      </w:pPr>
      <w:r>
        <w:t>Exhibition stand at our annual conference (</w:t>
      </w:r>
      <w:r w:rsidR="00FC6ED7">
        <w:t xml:space="preserve">during the Business Exhibition </w:t>
      </w:r>
      <w:r w:rsidR="008771CD">
        <w:t>&amp;</w:t>
      </w:r>
      <w:r w:rsidR="00FC6ED7">
        <w:t xml:space="preserve"> Networking Lunch</w:t>
      </w:r>
      <w:r>
        <w:t>)</w:t>
      </w:r>
    </w:p>
    <w:p w:rsidR="003A4E28" w:rsidRDefault="003A4E28" w:rsidP="003A4E28">
      <w:pPr>
        <w:pStyle w:val="ListParagraph"/>
        <w:numPr>
          <w:ilvl w:val="0"/>
          <w:numId w:val="3"/>
        </w:numPr>
      </w:pPr>
      <w:r>
        <w:t xml:space="preserve">Half page </w:t>
      </w:r>
      <w:r w:rsidR="00AA015E">
        <w:t xml:space="preserve">full colour </w:t>
      </w:r>
      <w:r>
        <w:t>advert in our annual conference brochure</w:t>
      </w:r>
    </w:p>
    <w:p w:rsidR="00276468" w:rsidRDefault="00276468" w:rsidP="00276468">
      <w:pPr>
        <w:pStyle w:val="ListParagraph"/>
        <w:numPr>
          <w:ilvl w:val="0"/>
          <w:numId w:val="3"/>
        </w:numPr>
      </w:pPr>
      <w:r>
        <w:t>A5 flyer insert into the delegate packs for our annual conference (</w:t>
      </w:r>
      <w:r w:rsidR="008771CD">
        <w:t xml:space="preserve">sponsor to provide </w:t>
      </w:r>
      <w:r>
        <w:t>flyer</w:t>
      </w:r>
      <w:r w:rsidR="008771CD">
        <w:t>)</w:t>
      </w:r>
    </w:p>
    <w:p w:rsidR="003A4E28" w:rsidRDefault="003A4E28" w:rsidP="003A4E28">
      <w:pPr>
        <w:pStyle w:val="ListParagraph"/>
        <w:numPr>
          <w:ilvl w:val="0"/>
          <w:numId w:val="3"/>
        </w:numPr>
      </w:pPr>
      <w:r>
        <w:t xml:space="preserve">Two communication pieces per year to HELOA members via the weekly digest </w:t>
      </w:r>
    </w:p>
    <w:p w:rsidR="005E501D" w:rsidRDefault="005E501D" w:rsidP="003A4E28">
      <w:pPr>
        <w:pStyle w:val="ListParagraph"/>
        <w:numPr>
          <w:ilvl w:val="0"/>
          <w:numId w:val="3"/>
        </w:numPr>
      </w:pPr>
      <w:r>
        <w:t>Five exclusive ‘sponsored by’ notifications on the weekly digest e-newsletter template</w:t>
      </w:r>
    </w:p>
    <w:p w:rsidR="00436647" w:rsidRDefault="00436647" w:rsidP="008771CD">
      <w:pPr>
        <w:pStyle w:val="ListParagraph"/>
        <w:numPr>
          <w:ilvl w:val="0"/>
          <w:numId w:val="3"/>
        </w:numPr>
      </w:pPr>
      <w:r>
        <w:t>An online advertisement pos</w:t>
      </w:r>
      <w:r w:rsidR="008771CD">
        <w:t xml:space="preserve">ted on the HELOA members’ area – </w:t>
      </w:r>
      <w:r>
        <w:t xml:space="preserve">a members only website which is designed for members to network, share and access information to </w:t>
      </w:r>
      <w:r w:rsidR="008771CD">
        <w:t xml:space="preserve">facilitate them in their roles – </w:t>
      </w:r>
      <w:r>
        <w:t>for a duration of four weeks</w:t>
      </w:r>
    </w:p>
    <w:p w:rsidR="006075BD" w:rsidRPr="006075BD" w:rsidRDefault="006075BD" w:rsidP="00436647">
      <w:pPr>
        <w:pStyle w:val="ListParagraph"/>
        <w:numPr>
          <w:ilvl w:val="0"/>
          <w:numId w:val="3"/>
        </w:numPr>
        <w:spacing w:after="0" w:line="240" w:lineRule="auto"/>
      </w:pPr>
      <w:r w:rsidRPr="006075BD">
        <w:rPr>
          <w:rFonts w:ascii="Calibri" w:eastAsia="Times New Roman" w:hAnsi="Calibri" w:cs="Times New Roman"/>
        </w:rPr>
        <w:t xml:space="preserve">Two tweets or </w:t>
      </w:r>
      <w:proofErr w:type="spellStart"/>
      <w:r w:rsidRPr="006075BD">
        <w:rPr>
          <w:rFonts w:ascii="Calibri" w:eastAsia="Times New Roman" w:hAnsi="Calibri" w:cs="Times New Roman"/>
        </w:rPr>
        <w:t>retweets</w:t>
      </w:r>
      <w:proofErr w:type="spellEnd"/>
      <w:r w:rsidRPr="006075BD">
        <w:rPr>
          <w:rFonts w:ascii="Calibri" w:eastAsia="Times New Roman" w:hAnsi="Calibri" w:cs="Times New Roman"/>
        </w:rPr>
        <w:t xml:space="preserve"> from the @HELOA_UK account  (sponsor to supply content</w:t>
      </w:r>
      <w:r w:rsidRPr="006075BD">
        <w:rPr>
          <w:rFonts w:ascii="Calibri" w:eastAsia="Times New Roman" w:hAnsi="Calibri" w:cs="Times New Roman"/>
          <w:sz w:val="18"/>
          <w:szCs w:val="18"/>
        </w:rPr>
        <w:t>**</w:t>
      </w:r>
      <w:r w:rsidRPr="006075BD">
        <w:rPr>
          <w:rFonts w:ascii="Calibri" w:eastAsia="Times New Roman" w:hAnsi="Calibri" w:cs="Times New Roman"/>
        </w:rPr>
        <w:t>)</w:t>
      </w:r>
    </w:p>
    <w:p w:rsidR="006075BD" w:rsidRDefault="006075BD" w:rsidP="006075BD">
      <w:pPr>
        <w:pStyle w:val="ListParagraph"/>
        <w:spacing w:after="0" w:line="240" w:lineRule="auto"/>
      </w:pPr>
    </w:p>
    <w:p w:rsidR="006075BD" w:rsidRDefault="005E0765" w:rsidP="003A4E28">
      <w:pPr>
        <w:rPr>
          <w:i/>
          <w:sz w:val="18"/>
          <w:szCs w:val="18"/>
        </w:rPr>
      </w:pPr>
      <w:r w:rsidRPr="005E0765">
        <w:rPr>
          <w:i/>
          <w:sz w:val="18"/>
          <w:szCs w:val="18"/>
        </w:rPr>
        <w:t>*the annual conference spans three days and two nights</w:t>
      </w:r>
      <w:r w:rsidR="00B73947">
        <w:rPr>
          <w:i/>
          <w:sz w:val="18"/>
          <w:szCs w:val="18"/>
        </w:rPr>
        <w:t xml:space="preserve"> and is u</w:t>
      </w:r>
      <w:r w:rsidR="006075BD">
        <w:rPr>
          <w:i/>
          <w:sz w:val="18"/>
          <w:szCs w:val="18"/>
        </w:rPr>
        <w:t>sually held in January</w:t>
      </w:r>
      <w:r w:rsidR="006075BD">
        <w:rPr>
          <w:i/>
          <w:sz w:val="18"/>
          <w:szCs w:val="18"/>
        </w:rPr>
        <w:br/>
        <w:t>**final content to be approved by the HELOA marketing team</w:t>
      </w:r>
    </w:p>
    <w:p w:rsidR="003A4E28" w:rsidRPr="00433268" w:rsidRDefault="003A4E28" w:rsidP="003A4E28">
      <w:pPr>
        <w:rPr>
          <w:b/>
          <w:i/>
          <w:sz w:val="28"/>
          <w:szCs w:val="28"/>
        </w:rPr>
      </w:pPr>
      <w:r w:rsidRPr="00433268">
        <w:rPr>
          <w:b/>
          <w:i/>
          <w:sz w:val="28"/>
          <w:szCs w:val="28"/>
        </w:rPr>
        <w:t xml:space="preserve">Silver </w:t>
      </w:r>
      <w:r w:rsidR="00F629B6" w:rsidRPr="00433268">
        <w:rPr>
          <w:b/>
          <w:i/>
          <w:sz w:val="28"/>
          <w:szCs w:val="28"/>
        </w:rPr>
        <w:t>s</w:t>
      </w:r>
      <w:r w:rsidRPr="00433268">
        <w:rPr>
          <w:b/>
          <w:i/>
          <w:sz w:val="28"/>
          <w:szCs w:val="28"/>
        </w:rPr>
        <w:t xml:space="preserve">ponsorship </w:t>
      </w:r>
      <w:r w:rsidR="00F629B6" w:rsidRPr="00433268">
        <w:rPr>
          <w:b/>
          <w:i/>
          <w:sz w:val="28"/>
          <w:szCs w:val="28"/>
        </w:rPr>
        <w:t>p</w:t>
      </w:r>
      <w:r w:rsidRPr="00433268">
        <w:rPr>
          <w:b/>
          <w:i/>
          <w:sz w:val="28"/>
          <w:szCs w:val="28"/>
        </w:rPr>
        <w:t>ackage</w:t>
      </w:r>
    </w:p>
    <w:p w:rsidR="003A4E28" w:rsidRDefault="003A4E28" w:rsidP="003A4E28">
      <w:r>
        <w:t>The total cost of the package is £1,</w:t>
      </w:r>
      <w:r w:rsidR="00B225E3">
        <w:t>25</w:t>
      </w:r>
      <w:r>
        <w:t>0 which includes:</w:t>
      </w:r>
    </w:p>
    <w:p w:rsidR="003A4E28" w:rsidRDefault="003A4E28" w:rsidP="003A4E28">
      <w:pPr>
        <w:pStyle w:val="ListParagraph"/>
        <w:numPr>
          <w:ilvl w:val="0"/>
          <w:numId w:val="3"/>
        </w:numPr>
      </w:pPr>
      <w:r>
        <w:t>Exhibition stand at our annual conference (</w:t>
      </w:r>
      <w:r w:rsidR="00FC6ED7">
        <w:t xml:space="preserve">during the Business Exhibition </w:t>
      </w:r>
      <w:r w:rsidR="008771CD">
        <w:t>&amp;</w:t>
      </w:r>
      <w:r w:rsidR="00FC6ED7">
        <w:t xml:space="preserve"> Networking Lunch</w:t>
      </w:r>
      <w:r>
        <w:t>)</w:t>
      </w:r>
    </w:p>
    <w:p w:rsidR="005E0765" w:rsidRDefault="005E0765" w:rsidP="00276468">
      <w:pPr>
        <w:pStyle w:val="ListParagraph"/>
        <w:numPr>
          <w:ilvl w:val="0"/>
          <w:numId w:val="3"/>
        </w:numPr>
      </w:pPr>
      <w:r>
        <w:t>Lunch and refreshments for two de</w:t>
      </w:r>
      <w:r w:rsidR="00FC6ED7">
        <w:t xml:space="preserve">legates on the same day  as the Business Exhibition </w:t>
      </w:r>
    </w:p>
    <w:p w:rsidR="00276468" w:rsidRDefault="00276468" w:rsidP="00276468">
      <w:pPr>
        <w:pStyle w:val="ListParagraph"/>
        <w:numPr>
          <w:ilvl w:val="0"/>
          <w:numId w:val="3"/>
        </w:numPr>
      </w:pPr>
      <w:r>
        <w:t>Half page full colour advert in our annual conference brochure</w:t>
      </w:r>
    </w:p>
    <w:p w:rsidR="003A4E28" w:rsidRDefault="003A4E28" w:rsidP="003A4E28">
      <w:pPr>
        <w:pStyle w:val="ListParagraph"/>
        <w:numPr>
          <w:ilvl w:val="0"/>
          <w:numId w:val="3"/>
        </w:numPr>
      </w:pPr>
      <w:r>
        <w:t>A5 flyer insert into the delegate packs for our annual conference (</w:t>
      </w:r>
      <w:r w:rsidR="008771CD">
        <w:t xml:space="preserve">sponsor to provide </w:t>
      </w:r>
      <w:r>
        <w:t>flyer)</w:t>
      </w:r>
    </w:p>
    <w:p w:rsidR="003A4E28" w:rsidRDefault="003A4E28" w:rsidP="003A4E28">
      <w:pPr>
        <w:pStyle w:val="ListParagraph"/>
        <w:numPr>
          <w:ilvl w:val="0"/>
          <w:numId w:val="3"/>
        </w:numPr>
      </w:pPr>
      <w:r>
        <w:t>One communication piece per year to HELOA members via the weekly digest</w:t>
      </w:r>
    </w:p>
    <w:p w:rsidR="005E501D" w:rsidRDefault="005E501D" w:rsidP="003A4E28">
      <w:pPr>
        <w:pStyle w:val="ListParagraph"/>
        <w:numPr>
          <w:ilvl w:val="0"/>
          <w:numId w:val="3"/>
        </w:numPr>
      </w:pPr>
      <w:r>
        <w:t>Two exclusive ‘sponsored by’ notifications on the weekly digest e-newsletter template</w:t>
      </w:r>
    </w:p>
    <w:p w:rsidR="00B225E3" w:rsidRDefault="00B225E3" w:rsidP="008771CD">
      <w:pPr>
        <w:pStyle w:val="ListParagraph"/>
        <w:numPr>
          <w:ilvl w:val="0"/>
          <w:numId w:val="3"/>
        </w:numPr>
      </w:pPr>
      <w:r>
        <w:t>An online advertisement pos</w:t>
      </w:r>
      <w:r w:rsidR="008771CD">
        <w:t xml:space="preserve">ted on the HELOA members’ area – </w:t>
      </w:r>
      <w:r>
        <w:t>a members only website which is designed for members to network, share and access information to</w:t>
      </w:r>
      <w:r w:rsidR="008771CD">
        <w:t xml:space="preserve"> facilitate them in their roles – </w:t>
      </w:r>
      <w:r w:rsidR="00436647">
        <w:t>for a duration of four weeks</w:t>
      </w:r>
    </w:p>
    <w:p w:rsidR="006075BD" w:rsidRPr="006075BD" w:rsidRDefault="006075BD" w:rsidP="006075BD">
      <w:pPr>
        <w:pStyle w:val="ListParagraph"/>
        <w:numPr>
          <w:ilvl w:val="0"/>
          <w:numId w:val="3"/>
        </w:numPr>
        <w:spacing w:after="0" w:line="240" w:lineRule="auto"/>
      </w:pPr>
      <w:r w:rsidRPr="006075BD">
        <w:rPr>
          <w:rFonts w:ascii="Calibri" w:eastAsia="Times New Roman" w:hAnsi="Calibri" w:cs="Times New Roman"/>
        </w:rPr>
        <w:t xml:space="preserve">Two tweets or </w:t>
      </w:r>
      <w:proofErr w:type="spellStart"/>
      <w:r w:rsidRPr="006075BD">
        <w:rPr>
          <w:rFonts w:ascii="Calibri" w:eastAsia="Times New Roman" w:hAnsi="Calibri" w:cs="Times New Roman"/>
        </w:rPr>
        <w:t>retweets</w:t>
      </w:r>
      <w:proofErr w:type="spellEnd"/>
      <w:r w:rsidRPr="006075BD">
        <w:rPr>
          <w:rFonts w:ascii="Calibri" w:eastAsia="Times New Roman" w:hAnsi="Calibri" w:cs="Times New Roman"/>
        </w:rPr>
        <w:t xml:space="preserve"> from the @HELOA_UK account  (sponsor to supply content</w:t>
      </w:r>
      <w:r w:rsidRPr="006075BD">
        <w:rPr>
          <w:rFonts w:ascii="Calibri" w:eastAsia="Times New Roman" w:hAnsi="Calibri" w:cs="Times New Roman"/>
          <w:sz w:val="18"/>
          <w:szCs w:val="18"/>
        </w:rPr>
        <w:t>**</w:t>
      </w:r>
      <w:r w:rsidRPr="006075BD">
        <w:rPr>
          <w:rFonts w:ascii="Calibri" w:eastAsia="Times New Roman" w:hAnsi="Calibri" w:cs="Times New Roman"/>
        </w:rPr>
        <w:t>)</w:t>
      </w:r>
    </w:p>
    <w:p w:rsidR="006075BD" w:rsidRDefault="006075BD" w:rsidP="006075BD">
      <w:pPr>
        <w:spacing w:after="0" w:line="240" w:lineRule="auto"/>
        <w:rPr>
          <w:i/>
          <w:sz w:val="18"/>
          <w:szCs w:val="18"/>
        </w:rPr>
      </w:pPr>
    </w:p>
    <w:p w:rsidR="006075BD" w:rsidRPr="005E0765" w:rsidRDefault="006075BD" w:rsidP="006075BD">
      <w:pPr>
        <w:spacing w:after="0" w:line="240" w:lineRule="auto"/>
        <w:rPr>
          <w:i/>
          <w:sz w:val="18"/>
          <w:szCs w:val="18"/>
        </w:rPr>
      </w:pPr>
      <w:r w:rsidRPr="005E0765">
        <w:rPr>
          <w:i/>
          <w:sz w:val="18"/>
          <w:szCs w:val="18"/>
        </w:rPr>
        <w:t>*the annual conference</w:t>
      </w:r>
      <w:r>
        <w:rPr>
          <w:i/>
          <w:sz w:val="18"/>
          <w:szCs w:val="18"/>
        </w:rPr>
        <w:t xml:space="preserve"> is usually held in January</w:t>
      </w:r>
      <w:r>
        <w:rPr>
          <w:i/>
          <w:sz w:val="18"/>
          <w:szCs w:val="18"/>
        </w:rPr>
        <w:br/>
        <w:t>**final content to be approved by the HELOA marketing team</w:t>
      </w:r>
    </w:p>
    <w:p w:rsidR="00002F74" w:rsidRPr="00002F74" w:rsidRDefault="00002F74" w:rsidP="003A4E28">
      <w:pPr>
        <w:rPr>
          <w:b/>
          <w:i/>
          <w:sz w:val="16"/>
          <w:szCs w:val="16"/>
        </w:rPr>
      </w:pPr>
    </w:p>
    <w:p w:rsidR="003A4E28" w:rsidRPr="00433268" w:rsidRDefault="003A4E28" w:rsidP="003A4E28">
      <w:pPr>
        <w:rPr>
          <w:b/>
          <w:i/>
          <w:sz w:val="28"/>
          <w:szCs w:val="28"/>
        </w:rPr>
      </w:pPr>
      <w:r w:rsidRPr="00433268">
        <w:rPr>
          <w:b/>
          <w:i/>
          <w:sz w:val="28"/>
          <w:szCs w:val="28"/>
        </w:rPr>
        <w:t xml:space="preserve">Bronze </w:t>
      </w:r>
      <w:r w:rsidR="00F629B6" w:rsidRPr="00433268">
        <w:rPr>
          <w:b/>
          <w:i/>
          <w:sz w:val="28"/>
          <w:szCs w:val="28"/>
        </w:rPr>
        <w:t>s</w:t>
      </w:r>
      <w:r w:rsidRPr="00433268">
        <w:rPr>
          <w:b/>
          <w:i/>
          <w:sz w:val="28"/>
          <w:szCs w:val="28"/>
        </w:rPr>
        <w:t xml:space="preserve">ponsorship </w:t>
      </w:r>
      <w:r w:rsidR="00F629B6" w:rsidRPr="00433268">
        <w:rPr>
          <w:b/>
          <w:i/>
          <w:sz w:val="28"/>
          <w:szCs w:val="28"/>
        </w:rPr>
        <w:t>p</w:t>
      </w:r>
      <w:r w:rsidRPr="00433268">
        <w:rPr>
          <w:b/>
          <w:i/>
          <w:sz w:val="28"/>
          <w:szCs w:val="28"/>
        </w:rPr>
        <w:t>ackage</w:t>
      </w:r>
    </w:p>
    <w:p w:rsidR="003A4E28" w:rsidRDefault="003A4E28" w:rsidP="003A4E28">
      <w:r>
        <w:t>The total cost of the package is £</w:t>
      </w:r>
      <w:r w:rsidR="004F34FE">
        <w:t>7</w:t>
      </w:r>
      <w:r>
        <w:t>00 which includes:</w:t>
      </w:r>
    </w:p>
    <w:p w:rsidR="004F34FE" w:rsidRDefault="004F34FE" w:rsidP="004F34FE">
      <w:pPr>
        <w:pStyle w:val="ListParagraph"/>
        <w:numPr>
          <w:ilvl w:val="0"/>
          <w:numId w:val="3"/>
        </w:numPr>
      </w:pPr>
      <w:r>
        <w:t>Half page full colour advert in our annual conference brochure</w:t>
      </w:r>
    </w:p>
    <w:p w:rsidR="003A4E28" w:rsidRDefault="003A4E28" w:rsidP="003A4E28">
      <w:pPr>
        <w:pStyle w:val="ListParagraph"/>
        <w:numPr>
          <w:ilvl w:val="0"/>
          <w:numId w:val="3"/>
        </w:numPr>
      </w:pPr>
      <w:r>
        <w:t xml:space="preserve">One </w:t>
      </w:r>
      <w:r w:rsidR="005E501D">
        <w:t xml:space="preserve">exclusive ‘sponsored by’ notification on the weekly digest e-newsletter template </w:t>
      </w:r>
    </w:p>
    <w:p w:rsidR="003A4E28" w:rsidRDefault="003A4E28" w:rsidP="008771CD">
      <w:pPr>
        <w:pStyle w:val="ListParagraph"/>
        <w:numPr>
          <w:ilvl w:val="0"/>
          <w:numId w:val="3"/>
        </w:numPr>
      </w:pPr>
      <w:r>
        <w:t>An online advertisement pos</w:t>
      </w:r>
      <w:r w:rsidR="008771CD">
        <w:t xml:space="preserve">ted on the HELOA members’ area – </w:t>
      </w:r>
      <w:r>
        <w:t>a members only website which is designed for members to network, share and access information to</w:t>
      </w:r>
      <w:r w:rsidR="008771CD">
        <w:t xml:space="preserve"> facilitate them in their roles –</w:t>
      </w:r>
      <w:r>
        <w:t xml:space="preserve"> </w:t>
      </w:r>
      <w:r w:rsidR="00436647">
        <w:t>for a duration of four weeks</w:t>
      </w:r>
    </w:p>
    <w:p w:rsidR="005E501D" w:rsidRPr="00433268" w:rsidRDefault="005E501D" w:rsidP="005E501D">
      <w:pPr>
        <w:rPr>
          <w:b/>
          <w:sz w:val="28"/>
          <w:szCs w:val="28"/>
        </w:rPr>
      </w:pPr>
      <w:r w:rsidRPr="00433268">
        <w:rPr>
          <w:b/>
          <w:sz w:val="28"/>
          <w:szCs w:val="28"/>
        </w:rPr>
        <w:lastRenderedPageBreak/>
        <w:t>Other opportunities</w:t>
      </w:r>
    </w:p>
    <w:p w:rsidR="0031645F" w:rsidRPr="00433268" w:rsidRDefault="0031645F" w:rsidP="005E501D">
      <w:pPr>
        <w:rPr>
          <w:b/>
          <w:i/>
          <w:sz w:val="28"/>
          <w:szCs w:val="28"/>
        </w:rPr>
      </w:pPr>
      <w:r w:rsidRPr="00433268">
        <w:rPr>
          <w:b/>
          <w:i/>
          <w:sz w:val="28"/>
          <w:szCs w:val="28"/>
        </w:rPr>
        <w:t xml:space="preserve">Advertising </w:t>
      </w:r>
    </w:p>
    <w:p w:rsidR="000210F1" w:rsidRPr="00B73947" w:rsidRDefault="0031645F" w:rsidP="005E501D">
      <w:pPr>
        <w:rPr>
          <w:i/>
        </w:rPr>
      </w:pPr>
      <w:r w:rsidRPr="00FE73C8">
        <w:rPr>
          <w:i/>
          <w:sz w:val="25"/>
          <w:szCs w:val="25"/>
        </w:rPr>
        <w:t>Job adverts</w:t>
      </w:r>
      <w:r w:rsidR="00B73947" w:rsidRPr="00FE73C8">
        <w:rPr>
          <w:i/>
          <w:sz w:val="25"/>
          <w:szCs w:val="25"/>
        </w:rPr>
        <w:t xml:space="preserve"> –£25 per week</w:t>
      </w:r>
      <w:r w:rsidR="00B73947" w:rsidRPr="00FE73C8">
        <w:rPr>
          <w:i/>
          <w:sz w:val="25"/>
          <w:szCs w:val="25"/>
        </w:rPr>
        <w:br/>
      </w:r>
      <w:proofErr w:type="gramStart"/>
      <w:r w:rsidR="005E501D" w:rsidRPr="008771CD">
        <w:t>If</w:t>
      </w:r>
      <w:proofErr w:type="gramEnd"/>
      <w:r w:rsidR="005E501D" w:rsidRPr="008771CD">
        <w:t xml:space="preserve"> you wish to advertise a job opportunity to over </w:t>
      </w:r>
      <w:r w:rsidR="008771CD" w:rsidRPr="008771CD">
        <w:t>1,000</w:t>
      </w:r>
      <w:r w:rsidR="005E501D" w:rsidRPr="008771CD">
        <w:t xml:space="preserve"> HELOA members, </w:t>
      </w:r>
      <w:r w:rsidR="00B73947" w:rsidRPr="008771CD">
        <w:t>you can pay on a weekly basis and</w:t>
      </w:r>
      <w:r w:rsidR="008771CD" w:rsidRPr="008771CD">
        <w:t xml:space="preserve"> your available role will be </w:t>
      </w:r>
      <w:r w:rsidR="005E501D" w:rsidRPr="008771CD">
        <w:t xml:space="preserve">posted </w:t>
      </w:r>
      <w:r w:rsidR="008771CD" w:rsidRPr="008771CD">
        <w:t>on our job opportunities bulletin</w:t>
      </w:r>
      <w:r w:rsidR="004B71B7">
        <w:t xml:space="preserve">; this </w:t>
      </w:r>
      <w:r w:rsidR="008771CD" w:rsidRPr="008771CD">
        <w:t xml:space="preserve">is </w:t>
      </w:r>
      <w:r w:rsidR="004B71B7">
        <w:t xml:space="preserve">promoted and </w:t>
      </w:r>
      <w:r w:rsidR="008771CD" w:rsidRPr="008771CD">
        <w:t>linked to in the weekly digest.</w:t>
      </w:r>
    </w:p>
    <w:p w:rsidR="00B73947" w:rsidRDefault="0031645F" w:rsidP="005E501D">
      <w:r w:rsidRPr="00FE73C8">
        <w:rPr>
          <w:i/>
          <w:sz w:val="25"/>
          <w:szCs w:val="25"/>
        </w:rPr>
        <w:t>Small advert on members’ area website</w:t>
      </w:r>
      <w:r w:rsidR="00B73947" w:rsidRPr="00FE73C8">
        <w:rPr>
          <w:i/>
          <w:sz w:val="25"/>
          <w:szCs w:val="25"/>
        </w:rPr>
        <w:t xml:space="preserve"> – </w:t>
      </w:r>
      <w:r w:rsidRPr="00FE73C8">
        <w:rPr>
          <w:sz w:val="25"/>
          <w:szCs w:val="25"/>
        </w:rPr>
        <w:t>£50 per week</w:t>
      </w:r>
      <w:r w:rsidR="00B73947" w:rsidRPr="00FE73C8">
        <w:rPr>
          <w:sz w:val="25"/>
          <w:szCs w:val="25"/>
        </w:rPr>
        <w:br/>
      </w:r>
      <w:proofErr w:type="gramStart"/>
      <w:r w:rsidR="00B73947">
        <w:t>A</w:t>
      </w:r>
      <w:proofErr w:type="gramEnd"/>
      <w:r w:rsidR="00B73947">
        <w:t xml:space="preserve"> members only website which is designed for our members to network, share and access information to facilitate them in their roles.</w:t>
      </w:r>
    </w:p>
    <w:p w:rsidR="00B73947" w:rsidRPr="00B73947" w:rsidRDefault="0031645F" w:rsidP="0031645F">
      <w:r w:rsidRPr="00FE73C8">
        <w:rPr>
          <w:i/>
          <w:sz w:val="25"/>
          <w:szCs w:val="25"/>
        </w:rPr>
        <w:t xml:space="preserve">‘Sponsored by’ notification on the weekly digest e-newsletter template </w:t>
      </w:r>
      <w:r w:rsidR="00B73947" w:rsidRPr="00FE73C8">
        <w:rPr>
          <w:i/>
          <w:sz w:val="25"/>
          <w:szCs w:val="25"/>
        </w:rPr>
        <w:t xml:space="preserve">– </w:t>
      </w:r>
      <w:r w:rsidR="00B73947" w:rsidRPr="00FE73C8">
        <w:rPr>
          <w:sz w:val="25"/>
          <w:szCs w:val="25"/>
        </w:rPr>
        <w:t>£75 per digest</w:t>
      </w:r>
      <w:r w:rsidR="00B73947" w:rsidRPr="00FE73C8">
        <w:rPr>
          <w:sz w:val="25"/>
          <w:szCs w:val="25"/>
        </w:rPr>
        <w:br/>
      </w:r>
      <w:r w:rsidR="00B73947" w:rsidRPr="00B73947">
        <w:t>The HELOA weekly digest is sent directly to</w:t>
      </w:r>
      <w:r w:rsidRPr="00B73947">
        <w:t xml:space="preserve"> over </w:t>
      </w:r>
      <w:r w:rsidR="00B06394">
        <w:t>1,000</w:t>
      </w:r>
      <w:r w:rsidRPr="00B73947">
        <w:t xml:space="preserve"> members</w:t>
      </w:r>
      <w:r w:rsidR="00B73947" w:rsidRPr="00B73947">
        <w:t xml:space="preserve"> every Friday.</w:t>
      </w:r>
    </w:p>
    <w:p w:rsidR="00FC6ED7" w:rsidRPr="00FE73C8" w:rsidRDefault="00FC6ED7" w:rsidP="004E68F5">
      <w:pPr>
        <w:rPr>
          <w:b/>
          <w:i/>
          <w:sz w:val="28"/>
          <w:szCs w:val="28"/>
        </w:rPr>
      </w:pPr>
      <w:r w:rsidRPr="00FE73C8">
        <w:rPr>
          <w:b/>
          <w:i/>
          <w:sz w:val="28"/>
          <w:szCs w:val="28"/>
        </w:rPr>
        <w:t xml:space="preserve">Conference </w:t>
      </w:r>
      <w:r w:rsidR="00F629B6" w:rsidRPr="00FE73C8">
        <w:rPr>
          <w:b/>
          <w:i/>
          <w:sz w:val="28"/>
          <w:szCs w:val="28"/>
        </w:rPr>
        <w:t>o</w:t>
      </w:r>
      <w:r w:rsidRPr="00FE73C8">
        <w:rPr>
          <w:b/>
          <w:i/>
          <w:sz w:val="28"/>
          <w:szCs w:val="28"/>
        </w:rPr>
        <w:t xml:space="preserve">nly </w:t>
      </w:r>
      <w:r w:rsidR="00F629B6" w:rsidRPr="00FE73C8">
        <w:rPr>
          <w:b/>
          <w:i/>
          <w:sz w:val="28"/>
          <w:szCs w:val="28"/>
        </w:rPr>
        <w:t>s</w:t>
      </w:r>
      <w:r w:rsidRPr="00FE73C8">
        <w:rPr>
          <w:b/>
          <w:i/>
          <w:sz w:val="28"/>
          <w:szCs w:val="28"/>
        </w:rPr>
        <w:t>ponsorship</w:t>
      </w:r>
    </w:p>
    <w:p w:rsidR="002067FB" w:rsidRPr="00F45D00" w:rsidRDefault="00FC6ED7" w:rsidP="00FC6ED7">
      <w:pPr>
        <w:rPr>
          <w:i/>
          <w:sz w:val="25"/>
          <w:szCs w:val="25"/>
        </w:rPr>
      </w:pPr>
      <w:r w:rsidRPr="00F45D00">
        <w:rPr>
          <w:i/>
          <w:sz w:val="25"/>
          <w:szCs w:val="25"/>
        </w:rPr>
        <w:t xml:space="preserve">Best Practice and Innovation Awards </w:t>
      </w:r>
      <w:r w:rsidR="00F45D00" w:rsidRPr="00F45D00">
        <w:rPr>
          <w:i/>
          <w:sz w:val="25"/>
          <w:szCs w:val="25"/>
        </w:rPr>
        <w:t>p</w:t>
      </w:r>
      <w:r w:rsidRPr="00F45D00">
        <w:rPr>
          <w:i/>
          <w:sz w:val="25"/>
          <w:szCs w:val="25"/>
        </w:rPr>
        <w:t>ackage</w:t>
      </w:r>
    </w:p>
    <w:p w:rsidR="00FC6ED7" w:rsidRPr="002067FB" w:rsidRDefault="00FC6ED7" w:rsidP="00FC6ED7">
      <w:pPr>
        <w:rPr>
          <w:i/>
        </w:rPr>
      </w:pPr>
      <w:r>
        <w:t>The total cost of the package is £2,000 which includes:</w:t>
      </w:r>
    </w:p>
    <w:p w:rsidR="00FC6ED7" w:rsidRDefault="00FC6ED7" w:rsidP="00FC6ED7">
      <w:pPr>
        <w:pStyle w:val="ListParagraph"/>
        <w:numPr>
          <w:ilvl w:val="0"/>
          <w:numId w:val="3"/>
        </w:numPr>
      </w:pPr>
      <w:r>
        <w:t>Two delegate passes for our annual conference* includes accommodation and all refreshments</w:t>
      </w:r>
    </w:p>
    <w:p w:rsidR="00FC6ED7" w:rsidRDefault="00FC6ED7" w:rsidP="00FC6ED7">
      <w:pPr>
        <w:pStyle w:val="ListParagraph"/>
        <w:numPr>
          <w:ilvl w:val="0"/>
          <w:numId w:val="3"/>
        </w:numPr>
      </w:pPr>
      <w:r>
        <w:t>Exhibition stand at our annual conference (for the duration of the event)</w:t>
      </w:r>
    </w:p>
    <w:p w:rsidR="00FC6ED7" w:rsidRDefault="00FC6ED7" w:rsidP="00FC6ED7">
      <w:pPr>
        <w:pStyle w:val="ListParagraph"/>
        <w:numPr>
          <w:ilvl w:val="0"/>
          <w:numId w:val="3"/>
        </w:numPr>
      </w:pPr>
      <w:r>
        <w:t>Editorial piece in our annual conference brochure providing some detail on your organisation and a note that you are this year’s sponsor for the Best Practice and Innovation Awards</w:t>
      </w:r>
    </w:p>
    <w:p w:rsidR="00FC6ED7" w:rsidRDefault="00FC6ED7" w:rsidP="00FC6ED7">
      <w:pPr>
        <w:pStyle w:val="ListParagraph"/>
        <w:numPr>
          <w:ilvl w:val="0"/>
          <w:numId w:val="3"/>
        </w:numPr>
      </w:pPr>
      <w:r>
        <w:t>Opportunity to judge the short-listed projects and decide on the winner in each category</w:t>
      </w:r>
    </w:p>
    <w:p w:rsidR="00FC6ED7" w:rsidRDefault="00FC6ED7" w:rsidP="00FC6ED7">
      <w:pPr>
        <w:pStyle w:val="ListParagraph"/>
        <w:numPr>
          <w:ilvl w:val="0"/>
          <w:numId w:val="3"/>
        </w:numPr>
      </w:pPr>
      <w:r>
        <w:t>Opportunity to listen to the finalists’ presentations during the conference itself</w:t>
      </w:r>
    </w:p>
    <w:p w:rsidR="00FC6ED7" w:rsidRDefault="00FC6ED7" w:rsidP="00FC6ED7">
      <w:pPr>
        <w:pStyle w:val="ListParagraph"/>
        <w:numPr>
          <w:ilvl w:val="0"/>
          <w:numId w:val="3"/>
        </w:numPr>
      </w:pPr>
      <w:r>
        <w:t>Opportunity to present the awards to the winners at the conference gala dinner</w:t>
      </w:r>
    </w:p>
    <w:p w:rsidR="00FC6ED7" w:rsidRPr="00300633" w:rsidRDefault="00FC6ED7" w:rsidP="00FC6ED7">
      <w:pPr>
        <w:rPr>
          <w:i/>
          <w:sz w:val="18"/>
          <w:szCs w:val="18"/>
        </w:rPr>
      </w:pPr>
      <w:r w:rsidRPr="00300633">
        <w:rPr>
          <w:i/>
          <w:sz w:val="18"/>
          <w:szCs w:val="18"/>
        </w:rPr>
        <w:t>*the annual conference spans three days and two nights</w:t>
      </w:r>
      <w:r w:rsidR="002067FB">
        <w:rPr>
          <w:i/>
          <w:sz w:val="18"/>
          <w:szCs w:val="18"/>
        </w:rPr>
        <w:t xml:space="preserve"> and is usually held in January</w:t>
      </w:r>
    </w:p>
    <w:p w:rsidR="005D0B9D" w:rsidRPr="00F45D00" w:rsidRDefault="00FC6ED7" w:rsidP="00FC6ED7">
      <w:pPr>
        <w:rPr>
          <w:i/>
          <w:sz w:val="25"/>
          <w:szCs w:val="25"/>
        </w:rPr>
      </w:pPr>
      <w:r w:rsidRPr="00F45D00">
        <w:rPr>
          <w:i/>
          <w:sz w:val="25"/>
          <w:szCs w:val="25"/>
        </w:rPr>
        <w:t xml:space="preserve">Full </w:t>
      </w:r>
      <w:r w:rsidR="00F45D00" w:rsidRPr="00F45D00">
        <w:rPr>
          <w:i/>
          <w:sz w:val="25"/>
          <w:szCs w:val="25"/>
        </w:rPr>
        <w:t>c</w:t>
      </w:r>
      <w:r w:rsidRPr="00F45D00">
        <w:rPr>
          <w:i/>
          <w:sz w:val="25"/>
          <w:szCs w:val="25"/>
        </w:rPr>
        <w:t xml:space="preserve">onference </w:t>
      </w:r>
      <w:r w:rsidR="00F45D00" w:rsidRPr="00F45D00">
        <w:rPr>
          <w:i/>
          <w:sz w:val="25"/>
          <w:szCs w:val="25"/>
        </w:rPr>
        <w:t>s</w:t>
      </w:r>
      <w:r w:rsidRPr="00F45D00">
        <w:rPr>
          <w:i/>
          <w:sz w:val="25"/>
          <w:szCs w:val="25"/>
        </w:rPr>
        <w:t xml:space="preserve">ponsorship </w:t>
      </w:r>
      <w:r w:rsidR="00F45D00" w:rsidRPr="00F45D00">
        <w:rPr>
          <w:i/>
          <w:sz w:val="25"/>
          <w:szCs w:val="25"/>
        </w:rPr>
        <w:t>p</w:t>
      </w:r>
      <w:r w:rsidRPr="00F45D00">
        <w:rPr>
          <w:i/>
          <w:sz w:val="25"/>
          <w:szCs w:val="25"/>
        </w:rPr>
        <w:t>ackage</w:t>
      </w:r>
      <w:r w:rsidR="00BA47CD" w:rsidRPr="00F45D00">
        <w:rPr>
          <w:i/>
          <w:sz w:val="25"/>
          <w:szCs w:val="25"/>
        </w:rPr>
        <w:t xml:space="preserve"> </w:t>
      </w:r>
    </w:p>
    <w:p w:rsidR="005D0B9D" w:rsidRPr="002067FB" w:rsidRDefault="005D0B9D" w:rsidP="005D0B9D">
      <w:pPr>
        <w:rPr>
          <w:i/>
        </w:rPr>
      </w:pPr>
      <w:r>
        <w:t>The total cost of the package is £750 which includes:</w:t>
      </w:r>
    </w:p>
    <w:p w:rsidR="00FC6ED7" w:rsidRDefault="00FC6ED7" w:rsidP="00FC6ED7">
      <w:pPr>
        <w:pStyle w:val="ListParagraph"/>
        <w:numPr>
          <w:ilvl w:val="0"/>
          <w:numId w:val="3"/>
        </w:numPr>
      </w:pPr>
      <w:r>
        <w:t>Two day delegate passes for our annual conference  inc</w:t>
      </w:r>
      <w:r w:rsidR="005D0B9D">
        <w:t>luding</w:t>
      </w:r>
      <w:r>
        <w:t xml:space="preserve"> lunch and refreshments during the day (dinner and accommodation not included)</w:t>
      </w:r>
    </w:p>
    <w:p w:rsidR="00FC6ED7" w:rsidRDefault="00FC6ED7" w:rsidP="00FC6ED7">
      <w:pPr>
        <w:pStyle w:val="ListParagraph"/>
        <w:numPr>
          <w:ilvl w:val="0"/>
          <w:numId w:val="3"/>
        </w:numPr>
      </w:pPr>
      <w:r>
        <w:t xml:space="preserve">Exhibition stand at our annual conference (during the Business Exhibition </w:t>
      </w:r>
      <w:r w:rsidR="00B75F84">
        <w:t>&amp;</w:t>
      </w:r>
      <w:r>
        <w:t xml:space="preserve"> Networking Lunch)</w:t>
      </w:r>
    </w:p>
    <w:p w:rsidR="00FC6ED7" w:rsidRDefault="00FC6ED7" w:rsidP="00FC6ED7">
      <w:pPr>
        <w:pStyle w:val="ListParagraph"/>
        <w:numPr>
          <w:ilvl w:val="0"/>
          <w:numId w:val="3"/>
        </w:numPr>
      </w:pPr>
      <w:r>
        <w:t>Half page full colour advert in our annual conference brochure</w:t>
      </w:r>
    </w:p>
    <w:p w:rsidR="00FC6ED7" w:rsidRDefault="00FC6ED7" w:rsidP="00FC6ED7">
      <w:pPr>
        <w:pStyle w:val="ListParagraph"/>
        <w:numPr>
          <w:ilvl w:val="0"/>
          <w:numId w:val="3"/>
        </w:numPr>
      </w:pPr>
      <w:r>
        <w:t>A5 flyer insert into the delegate packs for our annual conference (</w:t>
      </w:r>
      <w:r w:rsidR="00B75F84">
        <w:t xml:space="preserve">sponsor to provide </w:t>
      </w:r>
      <w:r>
        <w:t>flyer</w:t>
      </w:r>
      <w:r w:rsidR="00B75F84">
        <w:t>)</w:t>
      </w:r>
    </w:p>
    <w:p w:rsidR="005D0B9D" w:rsidRPr="00F45D00" w:rsidRDefault="00FC6ED7" w:rsidP="00FC6ED7">
      <w:pPr>
        <w:rPr>
          <w:i/>
          <w:sz w:val="25"/>
          <w:szCs w:val="25"/>
        </w:rPr>
      </w:pPr>
      <w:r w:rsidRPr="00F45D00">
        <w:rPr>
          <w:i/>
          <w:sz w:val="25"/>
          <w:szCs w:val="25"/>
        </w:rPr>
        <w:t xml:space="preserve">Business Exhibition </w:t>
      </w:r>
      <w:r w:rsidR="00B75F84" w:rsidRPr="00F45D00">
        <w:rPr>
          <w:i/>
          <w:sz w:val="25"/>
          <w:szCs w:val="25"/>
        </w:rPr>
        <w:t>&amp;</w:t>
      </w:r>
      <w:r w:rsidRPr="00F45D00">
        <w:rPr>
          <w:i/>
          <w:sz w:val="25"/>
          <w:szCs w:val="25"/>
        </w:rPr>
        <w:t xml:space="preserve"> Networking Lunch</w:t>
      </w:r>
      <w:r w:rsidR="00BA47CD" w:rsidRPr="00F45D00">
        <w:rPr>
          <w:i/>
          <w:sz w:val="25"/>
          <w:szCs w:val="25"/>
        </w:rPr>
        <w:t xml:space="preserve"> </w:t>
      </w:r>
    </w:p>
    <w:p w:rsidR="005D0B9D" w:rsidRPr="002067FB" w:rsidRDefault="005D0B9D" w:rsidP="005D0B9D">
      <w:pPr>
        <w:rPr>
          <w:i/>
        </w:rPr>
      </w:pPr>
      <w:r>
        <w:t>The total cost of the package is £350 which includes:</w:t>
      </w:r>
    </w:p>
    <w:p w:rsidR="00FC6ED7" w:rsidRDefault="005D0B9D" w:rsidP="00FC6ED7">
      <w:pPr>
        <w:pStyle w:val="ListParagraph"/>
        <w:numPr>
          <w:ilvl w:val="0"/>
          <w:numId w:val="3"/>
        </w:numPr>
      </w:pPr>
      <w:r>
        <w:t>E</w:t>
      </w:r>
      <w:r w:rsidR="00FC6ED7">
        <w:t xml:space="preserve">xhibition stand at our annual conference (during the Business Exhibition </w:t>
      </w:r>
      <w:r w:rsidR="00B75F84">
        <w:t>&amp;</w:t>
      </w:r>
      <w:r w:rsidR="00FC6ED7">
        <w:t xml:space="preserve"> Networking Lunch)</w:t>
      </w:r>
    </w:p>
    <w:p w:rsidR="00FC6ED7" w:rsidRDefault="00BA47CD" w:rsidP="00FC6ED7">
      <w:pPr>
        <w:pStyle w:val="ListParagraph"/>
        <w:numPr>
          <w:ilvl w:val="0"/>
          <w:numId w:val="3"/>
        </w:numPr>
      </w:pPr>
      <w:r>
        <w:t>Lunch and refreshments for two attendees</w:t>
      </w:r>
    </w:p>
    <w:p w:rsidR="00FC6ED7" w:rsidRPr="00F45D00" w:rsidRDefault="00FC6ED7" w:rsidP="00FC6ED7">
      <w:pPr>
        <w:rPr>
          <w:i/>
          <w:sz w:val="25"/>
          <w:szCs w:val="25"/>
        </w:rPr>
      </w:pPr>
      <w:r w:rsidRPr="00F45D00">
        <w:rPr>
          <w:i/>
          <w:sz w:val="25"/>
          <w:szCs w:val="25"/>
        </w:rPr>
        <w:lastRenderedPageBreak/>
        <w:t xml:space="preserve">Conference </w:t>
      </w:r>
      <w:r w:rsidR="00F45D00">
        <w:rPr>
          <w:i/>
          <w:sz w:val="25"/>
          <w:szCs w:val="25"/>
        </w:rPr>
        <w:t>p</w:t>
      </w:r>
      <w:r w:rsidRPr="00F45D00">
        <w:rPr>
          <w:i/>
          <w:sz w:val="25"/>
          <w:szCs w:val="25"/>
        </w:rPr>
        <w:t xml:space="preserve">rogramme </w:t>
      </w:r>
      <w:r w:rsidR="00F45D00">
        <w:rPr>
          <w:i/>
          <w:sz w:val="25"/>
          <w:szCs w:val="25"/>
        </w:rPr>
        <w:t>a</w:t>
      </w:r>
      <w:r w:rsidRPr="00F45D00">
        <w:rPr>
          <w:i/>
          <w:sz w:val="25"/>
          <w:szCs w:val="25"/>
        </w:rPr>
        <w:t>dvert</w:t>
      </w:r>
      <w:r w:rsidR="005D0B9D" w:rsidRPr="00F45D00">
        <w:rPr>
          <w:i/>
          <w:sz w:val="25"/>
          <w:szCs w:val="25"/>
        </w:rPr>
        <w:t xml:space="preserve"> –</w:t>
      </w:r>
      <w:r w:rsidR="00BA47CD" w:rsidRPr="00F45D00">
        <w:rPr>
          <w:i/>
          <w:sz w:val="25"/>
          <w:szCs w:val="25"/>
        </w:rPr>
        <w:t xml:space="preserve"> £350</w:t>
      </w:r>
    </w:p>
    <w:p w:rsidR="00E82902" w:rsidRDefault="005D0B9D" w:rsidP="005D0B9D">
      <w:proofErr w:type="gramStart"/>
      <w:r>
        <w:t>An o</w:t>
      </w:r>
      <w:r w:rsidR="005C5674">
        <w:t xml:space="preserve">pportunity to purchase advertising </w:t>
      </w:r>
      <w:r>
        <w:t>i</w:t>
      </w:r>
      <w:r w:rsidR="005C5674">
        <w:t>n our annual conference brochure</w:t>
      </w:r>
      <w:r>
        <w:t>.</w:t>
      </w:r>
      <w:proofErr w:type="gramEnd"/>
      <w:r>
        <w:t xml:space="preserve"> The</w:t>
      </w:r>
      <w:r w:rsidR="005C5674">
        <w:t xml:space="preserve"> brochure is an A4 document which contains all </w:t>
      </w:r>
      <w:r>
        <w:t xml:space="preserve">of </w:t>
      </w:r>
      <w:r w:rsidR="005C5674">
        <w:t xml:space="preserve">the AGM and </w:t>
      </w:r>
      <w:r>
        <w:t>c</w:t>
      </w:r>
      <w:r w:rsidR="005C5674">
        <w:t xml:space="preserve">onference </w:t>
      </w:r>
      <w:r>
        <w:t>programme i</w:t>
      </w:r>
      <w:r w:rsidR="005C5674">
        <w:t>nformation that delegates require and is available via the website and in hard copy as delegates arrive. Sponsor adverts will be A5 in size (half page) and in full colour.</w:t>
      </w:r>
    </w:p>
    <w:p w:rsidR="00BA47CD" w:rsidRPr="00F45D00" w:rsidRDefault="00BA47CD" w:rsidP="004E68F5">
      <w:pPr>
        <w:rPr>
          <w:i/>
          <w:sz w:val="25"/>
          <w:szCs w:val="25"/>
        </w:rPr>
      </w:pPr>
      <w:r w:rsidRPr="00F45D00">
        <w:rPr>
          <w:i/>
          <w:sz w:val="25"/>
          <w:szCs w:val="25"/>
        </w:rPr>
        <w:t xml:space="preserve">Delegate </w:t>
      </w:r>
      <w:proofErr w:type="gramStart"/>
      <w:r w:rsidR="00F45D00">
        <w:rPr>
          <w:i/>
          <w:sz w:val="25"/>
          <w:szCs w:val="25"/>
        </w:rPr>
        <w:t>p</w:t>
      </w:r>
      <w:r w:rsidRPr="00F45D00">
        <w:rPr>
          <w:i/>
          <w:sz w:val="25"/>
          <w:szCs w:val="25"/>
        </w:rPr>
        <w:t xml:space="preserve">ack </w:t>
      </w:r>
      <w:r w:rsidR="00F45D00">
        <w:rPr>
          <w:i/>
          <w:sz w:val="25"/>
          <w:szCs w:val="25"/>
        </w:rPr>
        <w:t>i</w:t>
      </w:r>
      <w:r w:rsidRPr="00F45D00">
        <w:rPr>
          <w:i/>
          <w:sz w:val="25"/>
          <w:szCs w:val="25"/>
        </w:rPr>
        <w:t>nsert</w:t>
      </w:r>
      <w:proofErr w:type="gramEnd"/>
      <w:r w:rsidRPr="00F45D00">
        <w:rPr>
          <w:i/>
          <w:sz w:val="25"/>
          <w:szCs w:val="25"/>
        </w:rPr>
        <w:t xml:space="preserve"> </w:t>
      </w:r>
      <w:r w:rsidR="005D0B9D" w:rsidRPr="00F45D00">
        <w:rPr>
          <w:i/>
          <w:sz w:val="25"/>
          <w:szCs w:val="25"/>
        </w:rPr>
        <w:t xml:space="preserve">– </w:t>
      </w:r>
      <w:r w:rsidRPr="00F45D00">
        <w:rPr>
          <w:i/>
          <w:sz w:val="25"/>
          <w:szCs w:val="25"/>
        </w:rPr>
        <w:t>£200</w:t>
      </w:r>
    </w:p>
    <w:p w:rsidR="00BA47CD" w:rsidRDefault="00BA47CD" w:rsidP="00BA47CD">
      <w:pPr>
        <w:pStyle w:val="ListParagraph"/>
        <w:numPr>
          <w:ilvl w:val="0"/>
          <w:numId w:val="4"/>
        </w:numPr>
      </w:pPr>
      <w:r>
        <w:t>One A4 or A5 insert, can be double sided (to be provided by the sponsor)</w:t>
      </w:r>
    </w:p>
    <w:p w:rsidR="00BA47CD" w:rsidRDefault="00BA47CD" w:rsidP="00BA47CD">
      <w:pPr>
        <w:pStyle w:val="ListParagraph"/>
        <w:numPr>
          <w:ilvl w:val="0"/>
          <w:numId w:val="4"/>
        </w:numPr>
      </w:pPr>
      <w:r>
        <w:t>No design restrictions, only size.</w:t>
      </w:r>
    </w:p>
    <w:p w:rsidR="00BD47AA" w:rsidRPr="00F45D00" w:rsidRDefault="00BD47AA" w:rsidP="00BA47CD">
      <w:pPr>
        <w:rPr>
          <w:i/>
          <w:sz w:val="25"/>
          <w:szCs w:val="25"/>
        </w:rPr>
      </w:pPr>
      <w:r w:rsidRPr="00F45D00">
        <w:rPr>
          <w:i/>
          <w:sz w:val="25"/>
          <w:szCs w:val="25"/>
        </w:rPr>
        <w:t xml:space="preserve">Gala </w:t>
      </w:r>
      <w:r w:rsidR="00F45D00">
        <w:rPr>
          <w:i/>
          <w:sz w:val="25"/>
          <w:szCs w:val="25"/>
        </w:rPr>
        <w:t>d</w:t>
      </w:r>
      <w:r w:rsidRPr="00F45D00">
        <w:rPr>
          <w:i/>
          <w:sz w:val="25"/>
          <w:szCs w:val="25"/>
        </w:rPr>
        <w:t xml:space="preserve">inner </w:t>
      </w:r>
      <w:r w:rsidR="00F45D00">
        <w:rPr>
          <w:i/>
          <w:sz w:val="25"/>
          <w:szCs w:val="25"/>
        </w:rPr>
        <w:t>d</w:t>
      </w:r>
      <w:r w:rsidRPr="00F45D00">
        <w:rPr>
          <w:i/>
          <w:sz w:val="25"/>
          <w:szCs w:val="25"/>
        </w:rPr>
        <w:t xml:space="preserve">rinks </w:t>
      </w:r>
      <w:r w:rsidR="00F45D00">
        <w:rPr>
          <w:i/>
          <w:sz w:val="25"/>
          <w:szCs w:val="25"/>
        </w:rPr>
        <w:t>r</w:t>
      </w:r>
      <w:r w:rsidRPr="00F45D00">
        <w:rPr>
          <w:i/>
          <w:sz w:val="25"/>
          <w:szCs w:val="25"/>
        </w:rPr>
        <w:t xml:space="preserve">eception </w:t>
      </w:r>
      <w:r w:rsidR="005D0B9D" w:rsidRPr="00F45D00">
        <w:rPr>
          <w:i/>
          <w:sz w:val="25"/>
          <w:szCs w:val="25"/>
        </w:rPr>
        <w:t xml:space="preserve">– </w:t>
      </w:r>
      <w:r w:rsidRPr="00F45D00">
        <w:rPr>
          <w:i/>
          <w:sz w:val="25"/>
          <w:szCs w:val="25"/>
        </w:rPr>
        <w:t>£1</w:t>
      </w:r>
      <w:r w:rsidR="005D0B9D" w:rsidRPr="00F45D00">
        <w:rPr>
          <w:i/>
          <w:sz w:val="25"/>
          <w:szCs w:val="25"/>
        </w:rPr>
        <w:t>,</w:t>
      </w:r>
      <w:r w:rsidRPr="00F45D00">
        <w:rPr>
          <w:i/>
          <w:sz w:val="25"/>
          <w:szCs w:val="25"/>
        </w:rPr>
        <w:t>200</w:t>
      </w:r>
    </w:p>
    <w:p w:rsidR="00BD47AA" w:rsidRDefault="00BD47AA" w:rsidP="00BD47AA">
      <w:pPr>
        <w:pStyle w:val="ListParagraph"/>
        <w:numPr>
          <w:ilvl w:val="0"/>
          <w:numId w:val="5"/>
        </w:numPr>
      </w:pPr>
      <w:r>
        <w:t>Provide a</w:t>
      </w:r>
      <w:r w:rsidR="005D0B9D">
        <w:t xml:space="preserve"> sponsored </w:t>
      </w:r>
      <w:r>
        <w:t xml:space="preserve">drinks reception for </w:t>
      </w:r>
      <w:r w:rsidR="00C74E04">
        <w:t xml:space="preserve">up to 300 delegates for </w:t>
      </w:r>
      <w:r>
        <w:t>before the Gala Dinner</w:t>
      </w:r>
    </w:p>
    <w:p w:rsidR="00C74E04" w:rsidRDefault="00C74E04" w:rsidP="00BD47AA">
      <w:pPr>
        <w:pStyle w:val="ListParagraph"/>
        <w:numPr>
          <w:ilvl w:val="0"/>
          <w:numId w:val="5"/>
        </w:numPr>
      </w:pPr>
      <w:r>
        <w:t>Full dinner will be provided for two attendees</w:t>
      </w:r>
    </w:p>
    <w:p w:rsidR="00BD47AA" w:rsidRPr="00F45D00" w:rsidRDefault="00BD47AA" w:rsidP="00BA47CD">
      <w:pPr>
        <w:rPr>
          <w:i/>
          <w:sz w:val="25"/>
          <w:szCs w:val="25"/>
        </w:rPr>
      </w:pPr>
      <w:r w:rsidRPr="00F45D00">
        <w:rPr>
          <w:i/>
          <w:sz w:val="25"/>
          <w:szCs w:val="25"/>
        </w:rPr>
        <w:t xml:space="preserve">Conference </w:t>
      </w:r>
      <w:r w:rsidR="00F45D00">
        <w:rPr>
          <w:i/>
          <w:sz w:val="25"/>
          <w:szCs w:val="25"/>
        </w:rPr>
        <w:t>c</w:t>
      </w:r>
      <w:r w:rsidRPr="00F45D00">
        <w:rPr>
          <w:i/>
          <w:sz w:val="25"/>
          <w:szCs w:val="25"/>
        </w:rPr>
        <w:t xml:space="preserve">ompetition </w:t>
      </w:r>
      <w:r w:rsidR="00F45D00">
        <w:rPr>
          <w:i/>
          <w:sz w:val="25"/>
          <w:szCs w:val="25"/>
        </w:rPr>
        <w:t>p</w:t>
      </w:r>
      <w:r w:rsidRPr="00F45D00">
        <w:rPr>
          <w:i/>
          <w:sz w:val="25"/>
          <w:szCs w:val="25"/>
        </w:rPr>
        <w:t xml:space="preserve">rizes </w:t>
      </w:r>
      <w:r w:rsidR="005D0B9D" w:rsidRPr="00F45D00">
        <w:rPr>
          <w:i/>
          <w:sz w:val="25"/>
          <w:szCs w:val="25"/>
        </w:rPr>
        <w:t xml:space="preserve">– </w:t>
      </w:r>
      <w:r w:rsidRPr="00F45D00">
        <w:rPr>
          <w:i/>
          <w:sz w:val="25"/>
          <w:szCs w:val="25"/>
        </w:rPr>
        <w:t>£750</w:t>
      </w:r>
    </w:p>
    <w:p w:rsidR="00C74E04" w:rsidRPr="00C74E04" w:rsidRDefault="00C74E04" w:rsidP="004E68F5">
      <w:r w:rsidRPr="00C74E04">
        <w:t>Throughout the conference</w:t>
      </w:r>
      <w:r w:rsidR="005D0B9D">
        <w:t>,</w:t>
      </w:r>
      <w:r w:rsidRPr="00C74E04">
        <w:t xml:space="preserve"> delegates are encouraged to participate in a conference competition. Examples of prizes include an </w:t>
      </w:r>
      <w:proofErr w:type="spellStart"/>
      <w:r w:rsidRPr="00C74E04">
        <w:t>iPad</w:t>
      </w:r>
      <w:proofErr w:type="spellEnd"/>
      <w:r w:rsidRPr="00C74E04">
        <w:t>, a Kindle and bottles of champagne. This is a great opportunity to raise the profile of your company to all conference delegates.</w:t>
      </w:r>
    </w:p>
    <w:p w:rsidR="00B75F84" w:rsidRPr="00B75F84" w:rsidRDefault="00002F74" w:rsidP="00B73947">
      <w:pPr>
        <w:rPr>
          <w:u w:val="single"/>
        </w:rPr>
      </w:pPr>
      <w:r>
        <w:rPr>
          <w:u w:val="single"/>
        </w:rPr>
        <w:br/>
      </w:r>
      <w:r w:rsidR="00B75F84" w:rsidRPr="00B75F84">
        <w:rPr>
          <w:u w:val="single"/>
        </w:rPr>
        <w:t>Please note</w:t>
      </w:r>
      <w:r w:rsidR="00332C03">
        <w:rPr>
          <w:u w:val="single"/>
        </w:rPr>
        <w:t xml:space="preserve">, </w:t>
      </w:r>
      <w:r w:rsidR="00F45D00">
        <w:rPr>
          <w:u w:val="single"/>
        </w:rPr>
        <w:t xml:space="preserve">with the exception of </w:t>
      </w:r>
      <w:r w:rsidR="00B75F84" w:rsidRPr="00B75F84">
        <w:rPr>
          <w:u w:val="single"/>
        </w:rPr>
        <w:t>HELOA members and sponsors</w:t>
      </w:r>
      <w:r w:rsidR="00F45D00">
        <w:rPr>
          <w:u w:val="single"/>
        </w:rPr>
        <w:t>,</w:t>
      </w:r>
      <w:r w:rsidR="00B75F84" w:rsidRPr="00B75F84">
        <w:rPr>
          <w:u w:val="single"/>
        </w:rPr>
        <w:t xml:space="preserve"> our annual conference is a closed event</w:t>
      </w:r>
      <w:r w:rsidR="00332C03">
        <w:rPr>
          <w:u w:val="single"/>
        </w:rPr>
        <w:t xml:space="preserve"> therefore this is an ideal opportunity to promote your organisation to a captive audience</w:t>
      </w:r>
      <w:r w:rsidR="00B75F84" w:rsidRPr="00B75F84">
        <w:rPr>
          <w:u w:val="single"/>
        </w:rPr>
        <w:t>.</w:t>
      </w:r>
    </w:p>
    <w:p w:rsidR="00B75F84" w:rsidRPr="00002F74" w:rsidRDefault="00B75F84" w:rsidP="00B73947">
      <w:pPr>
        <w:rPr>
          <w:b/>
          <w:i/>
          <w:sz w:val="16"/>
          <w:szCs w:val="16"/>
        </w:rPr>
      </w:pPr>
    </w:p>
    <w:p w:rsidR="00B73947" w:rsidRPr="00F45D00" w:rsidRDefault="00B73947" w:rsidP="00B73947">
      <w:pPr>
        <w:rPr>
          <w:b/>
          <w:i/>
          <w:sz w:val="28"/>
          <w:szCs w:val="28"/>
        </w:rPr>
      </w:pPr>
      <w:r w:rsidRPr="00F45D00">
        <w:rPr>
          <w:b/>
          <w:i/>
          <w:sz w:val="28"/>
          <w:szCs w:val="28"/>
        </w:rPr>
        <w:t>Group/</w:t>
      </w:r>
      <w:r w:rsidR="00F629B6" w:rsidRPr="00F45D00">
        <w:rPr>
          <w:b/>
          <w:i/>
          <w:sz w:val="28"/>
          <w:szCs w:val="28"/>
        </w:rPr>
        <w:t>r</w:t>
      </w:r>
      <w:r w:rsidRPr="00F45D00">
        <w:rPr>
          <w:b/>
          <w:i/>
          <w:sz w:val="28"/>
          <w:szCs w:val="28"/>
        </w:rPr>
        <w:t xml:space="preserve">egional </w:t>
      </w:r>
      <w:r w:rsidR="00F629B6" w:rsidRPr="00F45D00">
        <w:rPr>
          <w:b/>
          <w:i/>
          <w:sz w:val="28"/>
          <w:szCs w:val="28"/>
        </w:rPr>
        <w:t>a</w:t>
      </w:r>
      <w:r w:rsidRPr="00F45D00">
        <w:rPr>
          <w:b/>
          <w:i/>
          <w:sz w:val="28"/>
          <w:szCs w:val="28"/>
        </w:rPr>
        <w:t>ctivity</w:t>
      </w:r>
    </w:p>
    <w:p w:rsidR="00B73947" w:rsidRDefault="00B73947" w:rsidP="00B73947">
      <w:r>
        <w:t xml:space="preserve">There are nine regional groups within HELOA and there may be other opportunities via the HELOA Group network, for example, opportunities to sponsor regional open day posters, teachers’ conferences or training events. </w:t>
      </w:r>
    </w:p>
    <w:p w:rsidR="00002F74" w:rsidRPr="00002F74" w:rsidRDefault="00002F74" w:rsidP="004E68F5">
      <w:pPr>
        <w:rPr>
          <w:b/>
          <w:i/>
          <w:sz w:val="16"/>
          <w:szCs w:val="16"/>
        </w:rPr>
      </w:pPr>
    </w:p>
    <w:p w:rsidR="005E501D" w:rsidRPr="00F45D00" w:rsidRDefault="005E501D" w:rsidP="004E68F5">
      <w:pPr>
        <w:rPr>
          <w:b/>
          <w:i/>
          <w:sz w:val="28"/>
          <w:szCs w:val="28"/>
        </w:rPr>
      </w:pPr>
      <w:r w:rsidRPr="00F45D00">
        <w:rPr>
          <w:b/>
          <w:i/>
          <w:sz w:val="28"/>
          <w:szCs w:val="28"/>
        </w:rPr>
        <w:t xml:space="preserve">Find </w:t>
      </w:r>
      <w:r w:rsidR="005D0B9D" w:rsidRPr="00F45D00">
        <w:rPr>
          <w:b/>
          <w:i/>
          <w:sz w:val="28"/>
          <w:szCs w:val="28"/>
        </w:rPr>
        <w:t>o</w:t>
      </w:r>
      <w:r w:rsidRPr="00F45D00">
        <w:rPr>
          <w:b/>
          <w:i/>
          <w:sz w:val="28"/>
          <w:szCs w:val="28"/>
        </w:rPr>
        <w:t xml:space="preserve">ut </w:t>
      </w:r>
      <w:r w:rsidR="005D0B9D" w:rsidRPr="00F45D00">
        <w:rPr>
          <w:b/>
          <w:i/>
          <w:sz w:val="28"/>
          <w:szCs w:val="28"/>
        </w:rPr>
        <w:t>m</w:t>
      </w:r>
      <w:r w:rsidRPr="00F45D00">
        <w:rPr>
          <w:b/>
          <w:i/>
          <w:sz w:val="28"/>
          <w:szCs w:val="28"/>
        </w:rPr>
        <w:t>ore/contact us</w:t>
      </w:r>
    </w:p>
    <w:p w:rsidR="000210F1" w:rsidRDefault="000210F1" w:rsidP="004E68F5">
      <w:r>
        <w:t xml:space="preserve"> </w:t>
      </w:r>
      <w:r w:rsidR="004E68F5">
        <w:t xml:space="preserve">To </w:t>
      </w:r>
      <w:r>
        <w:t xml:space="preserve">express an interest in sponsorship or to </w:t>
      </w:r>
      <w:r w:rsidR="004E68F5">
        <w:t xml:space="preserve">discuss </w:t>
      </w:r>
      <w:r>
        <w:t xml:space="preserve">any of </w:t>
      </w:r>
      <w:r w:rsidR="004E68F5">
        <w:t xml:space="preserve">these opportunities further, please contact </w:t>
      </w:r>
      <w:hyperlink r:id="rId8" w:history="1">
        <w:r w:rsidR="004E68F5" w:rsidRPr="00A473FB">
          <w:rPr>
            <w:rStyle w:val="Hyperlink"/>
          </w:rPr>
          <w:t>marketing@heloa.ac.uk</w:t>
        </w:r>
      </w:hyperlink>
      <w:r w:rsidR="004E68F5">
        <w:t xml:space="preserve"> </w:t>
      </w:r>
    </w:p>
    <w:p w:rsidR="00332C03" w:rsidRDefault="00002F74" w:rsidP="00F45D00">
      <w:pPr>
        <w:pStyle w:val="Footer"/>
        <w:jc w:val="right"/>
      </w:pPr>
      <w:r>
        <w:rPr>
          <w:sz w:val="18"/>
          <w:szCs w:val="18"/>
        </w:rPr>
        <w:br/>
      </w:r>
      <w:r w:rsidR="00332C03" w:rsidRPr="00EE33C1">
        <w:rPr>
          <w:sz w:val="18"/>
          <w:szCs w:val="18"/>
        </w:rPr>
        <w:t>NB: The members’ website receives an average of 350 visits per month</w:t>
      </w:r>
      <w:r w:rsidR="00F45D00">
        <w:rPr>
          <w:sz w:val="18"/>
          <w:szCs w:val="18"/>
        </w:rPr>
        <w:t>.</w:t>
      </w:r>
    </w:p>
    <w:sectPr w:rsidR="00332C03" w:rsidSect="000210F1">
      <w:headerReference w:type="default" r:id="rId9"/>
      <w:pgSz w:w="11906" w:h="16838"/>
      <w:pgMar w:top="1361" w:right="1304" w:bottom="136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786" w:rsidRDefault="00273786" w:rsidP="000210F1">
      <w:pPr>
        <w:spacing w:after="0" w:line="240" w:lineRule="auto"/>
      </w:pPr>
      <w:r>
        <w:separator/>
      </w:r>
    </w:p>
  </w:endnote>
  <w:endnote w:type="continuationSeparator" w:id="0">
    <w:p w:rsidR="00273786" w:rsidRDefault="00273786" w:rsidP="00021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786" w:rsidRDefault="00273786" w:rsidP="000210F1">
      <w:pPr>
        <w:spacing w:after="0" w:line="240" w:lineRule="auto"/>
      </w:pPr>
      <w:r>
        <w:separator/>
      </w:r>
    </w:p>
  </w:footnote>
  <w:footnote w:type="continuationSeparator" w:id="0">
    <w:p w:rsidR="00273786" w:rsidRDefault="00273786" w:rsidP="000210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9A" w:rsidRDefault="0021089A">
    <w:pPr>
      <w:pStyle w:val="Header"/>
    </w:pPr>
  </w:p>
  <w:p w:rsidR="0021089A" w:rsidRDefault="00210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A777F"/>
    <w:multiLevelType w:val="hybridMultilevel"/>
    <w:tmpl w:val="2224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C31E15"/>
    <w:multiLevelType w:val="hybridMultilevel"/>
    <w:tmpl w:val="80C8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B22CFF"/>
    <w:multiLevelType w:val="hybridMultilevel"/>
    <w:tmpl w:val="1E22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B60582"/>
    <w:multiLevelType w:val="hybridMultilevel"/>
    <w:tmpl w:val="17A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1F0D2C"/>
    <w:multiLevelType w:val="hybridMultilevel"/>
    <w:tmpl w:val="4BD4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A4E28"/>
    <w:rsid w:val="00002F74"/>
    <w:rsid w:val="000210F1"/>
    <w:rsid w:val="00021FF2"/>
    <w:rsid w:val="000354CE"/>
    <w:rsid w:val="000A5510"/>
    <w:rsid w:val="00103F7D"/>
    <w:rsid w:val="001F5D37"/>
    <w:rsid w:val="002067FB"/>
    <w:rsid w:val="0021089A"/>
    <w:rsid w:val="00230A73"/>
    <w:rsid w:val="00273786"/>
    <w:rsid w:val="00276468"/>
    <w:rsid w:val="002B26F2"/>
    <w:rsid w:val="00300633"/>
    <w:rsid w:val="0031645F"/>
    <w:rsid w:val="00332C03"/>
    <w:rsid w:val="003A4E28"/>
    <w:rsid w:val="00433268"/>
    <w:rsid w:val="00436647"/>
    <w:rsid w:val="004B71B7"/>
    <w:rsid w:val="004E68F5"/>
    <w:rsid w:val="004F34FE"/>
    <w:rsid w:val="0057069E"/>
    <w:rsid w:val="005C5674"/>
    <w:rsid w:val="005D0B9D"/>
    <w:rsid w:val="005E0765"/>
    <w:rsid w:val="005E501D"/>
    <w:rsid w:val="00603A8B"/>
    <w:rsid w:val="006075BD"/>
    <w:rsid w:val="007903EB"/>
    <w:rsid w:val="00791D11"/>
    <w:rsid w:val="007B3C89"/>
    <w:rsid w:val="00834866"/>
    <w:rsid w:val="00842479"/>
    <w:rsid w:val="00873A1E"/>
    <w:rsid w:val="008771CD"/>
    <w:rsid w:val="00A96A48"/>
    <w:rsid w:val="00AA015E"/>
    <w:rsid w:val="00B06394"/>
    <w:rsid w:val="00B17F74"/>
    <w:rsid w:val="00B225E3"/>
    <w:rsid w:val="00B3734E"/>
    <w:rsid w:val="00B73947"/>
    <w:rsid w:val="00B75F84"/>
    <w:rsid w:val="00B812CD"/>
    <w:rsid w:val="00BA47CD"/>
    <w:rsid w:val="00BD47AA"/>
    <w:rsid w:val="00BF5BBE"/>
    <w:rsid w:val="00C74E04"/>
    <w:rsid w:val="00D07A62"/>
    <w:rsid w:val="00DA6AEA"/>
    <w:rsid w:val="00DB018D"/>
    <w:rsid w:val="00E82902"/>
    <w:rsid w:val="00EE33C1"/>
    <w:rsid w:val="00F17ED0"/>
    <w:rsid w:val="00F45D00"/>
    <w:rsid w:val="00F629B6"/>
    <w:rsid w:val="00FC6ED7"/>
    <w:rsid w:val="00FD21F1"/>
    <w:rsid w:val="00FE70D4"/>
    <w:rsid w:val="00FE73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28"/>
    <w:pPr>
      <w:ind w:left="720"/>
      <w:contextualSpacing/>
    </w:pPr>
  </w:style>
  <w:style w:type="character" w:styleId="Hyperlink">
    <w:name w:val="Hyperlink"/>
    <w:basedOn w:val="DefaultParagraphFont"/>
    <w:uiPriority w:val="99"/>
    <w:unhideWhenUsed/>
    <w:rsid w:val="004E68F5"/>
    <w:rPr>
      <w:color w:val="0000FF" w:themeColor="hyperlink"/>
      <w:u w:val="single"/>
    </w:rPr>
  </w:style>
  <w:style w:type="paragraph" w:styleId="Header">
    <w:name w:val="header"/>
    <w:basedOn w:val="Normal"/>
    <w:link w:val="HeaderChar"/>
    <w:uiPriority w:val="99"/>
    <w:unhideWhenUsed/>
    <w:rsid w:val="00021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F1"/>
  </w:style>
  <w:style w:type="paragraph" w:styleId="Footer">
    <w:name w:val="footer"/>
    <w:basedOn w:val="Normal"/>
    <w:link w:val="FooterChar"/>
    <w:uiPriority w:val="99"/>
    <w:unhideWhenUsed/>
    <w:rsid w:val="00021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F1"/>
  </w:style>
  <w:style w:type="paragraph" w:styleId="BalloonText">
    <w:name w:val="Balloon Text"/>
    <w:basedOn w:val="Normal"/>
    <w:link w:val="BalloonTextChar"/>
    <w:uiPriority w:val="99"/>
    <w:semiHidden/>
    <w:unhideWhenUsed/>
    <w:rsid w:val="00EE3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416087">
      <w:bodyDiv w:val="1"/>
      <w:marLeft w:val="0"/>
      <w:marRight w:val="0"/>
      <w:marTop w:val="0"/>
      <w:marBottom w:val="0"/>
      <w:divBdr>
        <w:top w:val="none" w:sz="0" w:space="0" w:color="auto"/>
        <w:left w:val="none" w:sz="0" w:space="0" w:color="auto"/>
        <w:bottom w:val="none" w:sz="0" w:space="0" w:color="auto"/>
        <w:right w:val="none" w:sz="0" w:space="0" w:color="auto"/>
      </w:divBdr>
      <w:divsChild>
        <w:div w:id="378747279">
          <w:marLeft w:val="0"/>
          <w:marRight w:val="0"/>
          <w:marTop w:val="0"/>
          <w:marBottom w:val="0"/>
          <w:divBdr>
            <w:top w:val="none" w:sz="0" w:space="0" w:color="auto"/>
            <w:left w:val="none" w:sz="0" w:space="0" w:color="auto"/>
            <w:bottom w:val="none" w:sz="0" w:space="0" w:color="auto"/>
            <w:right w:val="none" w:sz="0" w:space="0" w:color="auto"/>
          </w:divBdr>
          <w:divsChild>
            <w:div w:id="1935282545">
              <w:marLeft w:val="0"/>
              <w:marRight w:val="0"/>
              <w:marTop w:val="0"/>
              <w:marBottom w:val="0"/>
              <w:divBdr>
                <w:top w:val="none" w:sz="0" w:space="0" w:color="auto"/>
                <w:left w:val="none" w:sz="0" w:space="0" w:color="auto"/>
                <w:bottom w:val="none" w:sz="0" w:space="0" w:color="auto"/>
                <w:right w:val="none" w:sz="0" w:space="0" w:color="auto"/>
              </w:divBdr>
              <w:divsChild>
                <w:div w:id="182255856">
                  <w:marLeft w:val="-150"/>
                  <w:marRight w:val="0"/>
                  <w:marTop w:val="180"/>
                  <w:marBottom w:val="0"/>
                  <w:divBdr>
                    <w:top w:val="none" w:sz="0" w:space="0" w:color="auto"/>
                    <w:left w:val="none" w:sz="0" w:space="0" w:color="auto"/>
                    <w:bottom w:val="none" w:sz="0" w:space="0" w:color="auto"/>
                    <w:right w:val="none" w:sz="0" w:space="0" w:color="auto"/>
                  </w:divBdr>
                  <w:divsChild>
                    <w:div w:id="1496651394">
                      <w:marLeft w:val="0"/>
                      <w:marRight w:val="0"/>
                      <w:marTop w:val="0"/>
                      <w:marBottom w:val="0"/>
                      <w:divBdr>
                        <w:top w:val="none" w:sz="0" w:space="0" w:color="auto"/>
                        <w:left w:val="none" w:sz="0" w:space="0" w:color="auto"/>
                        <w:bottom w:val="none" w:sz="0" w:space="0" w:color="auto"/>
                        <w:right w:val="none" w:sz="0" w:space="0" w:color="auto"/>
                      </w:divBdr>
                      <w:divsChild>
                        <w:div w:id="1303269280">
                          <w:marLeft w:val="0"/>
                          <w:marRight w:val="0"/>
                          <w:marTop w:val="0"/>
                          <w:marBottom w:val="0"/>
                          <w:divBdr>
                            <w:top w:val="none" w:sz="0" w:space="0" w:color="auto"/>
                            <w:left w:val="none" w:sz="0" w:space="0" w:color="auto"/>
                            <w:bottom w:val="none" w:sz="0" w:space="0" w:color="auto"/>
                            <w:right w:val="none" w:sz="0" w:space="0" w:color="auto"/>
                          </w:divBdr>
                          <w:divsChild>
                            <w:div w:id="147792977">
                              <w:marLeft w:val="0"/>
                              <w:marRight w:val="0"/>
                              <w:marTop w:val="0"/>
                              <w:marBottom w:val="0"/>
                              <w:divBdr>
                                <w:top w:val="none" w:sz="0" w:space="0" w:color="auto"/>
                                <w:left w:val="none" w:sz="0" w:space="0" w:color="auto"/>
                                <w:bottom w:val="none" w:sz="0" w:space="0" w:color="auto"/>
                                <w:right w:val="none" w:sz="0" w:space="0" w:color="auto"/>
                              </w:divBdr>
                              <w:divsChild>
                                <w:div w:id="9617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392928">
      <w:bodyDiv w:val="1"/>
      <w:marLeft w:val="0"/>
      <w:marRight w:val="0"/>
      <w:marTop w:val="0"/>
      <w:marBottom w:val="0"/>
      <w:divBdr>
        <w:top w:val="none" w:sz="0" w:space="0" w:color="auto"/>
        <w:left w:val="none" w:sz="0" w:space="0" w:color="auto"/>
        <w:bottom w:val="none" w:sz="0" w:space="0" w:color="auto"/>
        <w:right w:val="none" w:sz="0" w:space="0" w:color="auto"/>
      </w:divBdr>
      <w:divsChild>
        <w:div w:id="238684886">
          <w:marLeft w:val="0"/>
          <w:marRight w:val="0"/>
          <w:marTop w:val="0"/>
          <w:marBottom w:val="0"/>
          <w:divBdr>
            <w:top w:val="none" w:sz="0" w:space="0" w:color="auto"/>
            <w:left w:val="none" w:sz="0" w:space="0" w:color="auto"/>
            <w:bottom w:val="none" w:sz="0" w:space="0" w:color="auto"/>
            <w:right w:val="none" w:sz="0" w:space="0" w:color="auto"/>
          </w:divBdr>
        </w:div>
      </w:divsChild>
    </w:div>
    <w:div w:id="1321151741">
      <w:bodyDiv w:val="1"/>
      <w:marLeft w:val="0"/>
      <w:marRight w:val="0"/>
      <w:marTop w:val="0"/>
      <w:marBottom w:val="0"/>
      <w:divBdr>
        <w:top w:val="none" w:sz="0" w:space="0" w:color="auto"/>
        <w:left w:val="none" w:sz="0" w:space="0" w:color="auto"/>
        <w:bottom w:val="none" w:sz="0" w:space="0" w:color="auto"/>
        <w:right w:val="none" w:sz="0" w:space="0" w:color="auto"/>
      </w:divBdr>
      <w:divsChild>
        <w:div w:id="1526365565">
          <w:marLeft w:val="0"/>
          <w:marRight w:val="0"/>
          <w:marTop w:val="0"/>
          <w:marBottom w:val="0"/>
          <w:divBdr>
            <w:top w:val="none" w:sz="0" w:space="0" w:color="auto"/>
            <w:left w:val="none" w:sz="0" w:space="0" w:color="auto"/>
            <w:bottom w:val="none" w:sz="0" w:space="0" w:color="auto"/>
            <w:right w:val="none" w:sz="0" w:space="0" w:color="auto"/>
          </w:divBdr>
          <w:divsChild>
            <w:div w:id="409733793">
              <w:marLeft w:val="0"/>
              <w:marRight w:val="0"/>
              <w:marTop w:val="0"/>
              <w:marBottom w:val="0"/>
              <w:divBdr>
                <w:top w:val="none" w:sz="0" w:space="0" w:color="auto"/>
                <w:left w:val="none" w:sz="0" w:space="0" w:color="auto"/>
                <w:bottom w:val="none" w:sz="0" w:space="0" w:color="auto"/>
                <w:right w:val="none" w:sz="0" w:space="0" w:color="auto"/>
              </w:divBdr>
              <w:divsChild>
                <w:div w:id="1868986370">
                  <w:marLeft w:val="-150"/>
                  <w:marRight w:val="0"/>
                  <w:marTop w:val="180"/>
                  <w:marBottom w:val="0"/>
                  <w:divBdr>
                    <w:top w:val="none" w:sz="0" w:space="0" w:color="auto"/>
                    <w:left w:val="none" w:sz="0" w:space="0" w:color="auto"/>
                    <w:bottom w:val="none" w:sz="0" w:space="0" w:color="auto"/>
                    <w:right w:val="none" w:sz="0" w:space="0" w:color="auto"/>
                  </w:divBdr>
                  <w:divsChild>
                    <w:div w:id="1105921090">
                      <w:marLeft w:val="0"/>
                      <w:marRight w:val="0"/>
                      <w:marTop w:val="0"/>
                      <w:marBottom w:val="0"/>
                      <w:divBdr>
                        <w:top w:val="none" w:sz="0" w:space="0" w:color="auto"/>
                        <w:left w:val="none" w:sz="0" w:space="0" w:color="auto"/>
                        <w:bottom w:val="none" w:sz="0" w:space="0" w:color="auto"/>
                        <w:right w:val="none" w:sz="0" w:space="0" w:color="auto"/>
                      </w:divBdr>
                      <w:divsChild>
                        <w:div w:id="191847005">
                          <w:marLeft w:val="0"/>
                          <w:marRight w:val="0"/>
                          <w:marTop w:val="0"/>
                          <w:marBottom w:val="0"/>
                          <w:divBdr>
                            <w:top w:val="none" w:sz="0" w:space="0" w:color="auto"/>
                            <w:left w:val="none" w:sz="0" w:space="0" w:color="auto"/>
                            <w:bottom w:val="none" w:sz="0" w:space="0" w:color="auto"/>
                            <w:right w:val="none" w:sz="0" w:space="0" w:color="auto"/>
                          </w:divBdr>
                          <w:divsChild>
                            <w:div w:id="2091465272">
                              <w:marLeft w:val="0"/>
                              <w:marRight w:val="0"/>
                              <w:marTop w:val="0"/>
                              <w:marBottom w:val="0"/>
                              <w:divBdr>
                                <w:top w:val="none" w:sz="0" w:space="0" w:color="auto"/>
                                <w:left w:val="none" w:sz="0" w:space="0" w:color="auto"/>
                                <w:bottom w:val="none" w:sz="0" w:space="0" w:color="auto"/>
                                <w:right w:val="none" w:sz="0" w:space="0" w:color="auto"/>
                              </w:divBdr>
                              <w:divsChild>
                                <w:div w:id="909968628">
                                  <w:marLeft w:val="0"/>
                                  <w:marRight w:val="0"/>
                                  <w:marTop w:val="0"/>
                                  <w:marBottom w:val="0"/>
                                  <w:divBdr>
                                    <w:top w:val="none" w:sz="0" w:space="0" w:color="auto"/>
                                    <w:left w:val="none" w:sz="0" w:space="0" w:color="auto"/>
                                    <w:bottom w:val="none" w:sz="0" w:space="0" w:color="auto"/>
                                    <w:right w:val="none" w:sz="0" w:space="0" w:color="auto"/>
                                  </w:divBdr>
                                  <w:divsChild>
                                    <w:div w:id="668867641">
                                      <w:marLeft w:val="0"/>
                                      <w:marRight w:val="2"/>
                                      <w:marTop w:val="0"/>
                                      <w:marBottom w:val="0"/>
                                      <w:divBdr>
                                        <w:top w:val="none" w:sz="0" w:space="0" w:color="auto"/>
                                        <w:left w:val="none" w:sz="0" w:space="0" w:color="auto"/>
                                        <w:bottom w:val="none" w:sz="0" w:space="0" w:color="auto"/>
                                        <w:right w:val="none" w:sz="0" w:space="0" w:color="auto"/>
                                      </w:divBdr>
                                      <w:divsChild>
                                        <w:div w:id="371687344">
                                          <w:marLeft w:val="0"/>
                                          <w:marRight w:val="0"/>
                                          <w:marTop w:val="0"/>
                                          <w:marBottom w:val="0"/>
                                          <w:divBdr>
                                            <w:top w:val="none" w:sz="0" w:space="0" w:color="auto"/>
                                            <w:left w:val="none" w:sz="0" w:space="0" w:color="auto"/>
                                            <w:bottom w:val="none" w:sz="0" w:space="0" w:color="auto"/>
                                            <w:right w:val="none" w:sz="0" w:space="0" w:color="auto"/>
                                          </w:divBdr>
                                        </w:div>
                                      </w:divsChild>
                                    </w:div>
                                    <w:div w:id="1522664817">
                                      <w:marLeft w:val="0"/>
                                      <w:marRight w:val="2"/>
                                      <w:marTop w:val="0"/>
                                      <w:marBottom w:val="0"/>
                                      <w:divBdr>
                                        <w:top w:val="none" w:sz="0" w:space="0" w:color="auto"/>
                                        <w:left w:val="none" w:sz="0" w:space="0" w:color="auto"/>
                                        <w:bottom w:val="none" w:sz="0" w:space="0" w:color="auto"/>
                                        <w:right w:val="none" w:sz="0" w:space="0" w:color="auto"/>
                                      </w:divBdr>
                                      <w:divsChild>
                                        <w:div w:id="9523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heloa.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2014-09-02T14:45:00Z</dcterms:created>
  <dcterms:modified xsi:type="dcterms:W3CDTF">2014-09-27T06:32:00Z</dcterms:modified>
</cp:coreProperties>
</file>