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EC" w:rsidRPr="00A506EC" w:rsidRDefault="00A506EC" w:rsidP="00A506EC">
      <w:pPr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 w:rsidRPr="00A506EC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-663575</wp:posOffset>
            </wp:positionV>
            <wp:extent cx="1802765" cy="624205"/>
            <wp:effectExtent l="19050" t="0" r="6985" b="0"/>
            <wp:wrapTight wrapText="bothSides">
              <wp:wrapPolygon edited="0">
                <wp:start x="-228" y="0"/>
                <wp:lineTo x="-228" y="21095"/>
                <wp:lineTo x="21684" y="21095"/>
                <wp:lineTo x="21684" y="0"/>
                <wp:lineTo x="-228" y="0"/>
              </wp:wrapPolygon>
            </wp:wrapTight>
            <wp:docPr id="1" name="Picture 1" descr="HELOA_Logo_colour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OA_Logo_colour_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6EC">
        <w:rPr>
          <w:rFonts w:asciiTheme="minorHAnsi" w:hAnsiTheme="minorHAnsi"/>
        </w:rPr>
        <w:br/>
      </w:r>
      <w:r w:rsidRPr="00A506EC">
        <w:rPr>
          <w:rFonts w:asciiTheme="minorHAnsi" w:hAnsiTheme="minorHAnsi" w:cs="Arial"/>
          <w:b/>
          <w:sz w:val="32"/>
          <w:szCs w:val="32"/>
        </w:rPr>
        <w:t>HELOA Innovati</w:t>
      </w:r>
      <w:r w:rsidR="008D0A5E">
        <w:rPr>
          <w:rFonts w:asciiTheme="minorHAnsi" w:hAnsiTheme="minorHAnsi" w:cs="Arial"/>
          <w:b/>
          <w:sz w:val="32"/>
          <w:szCs w:val="32"/>
        </w:rPr>
        <w:t>on and Best Practice Awards 2013/2014</w:t>
      </w:r>
    </w:p>
    <w:tbl>
      <w:tblPr>
        <w:tblStyle w:val="TableGrid"/>
        <w:tblpPr w:leftFromText="180" w:rightFromText="180" w:vertAnchor="page" w:horzAnchor="margin" w:tblpY="2486"/>
        <w:tblW w:w="0" w:type="auto"/>
        <w:tblLook w:val="04A0" w:firstRow="1" w:lastRow="0" w:firstColumn="1" w:lastColumn="0" w:noHBand="0" w:noVBand="1"/>
      </w:tblPr>
      <w:tblGrid>
        <w:gridCol w:w="2518"/>
        <w:gridCol w:w="6018"/>
      </w:tblGrid>
      <w:tr w:rsidR="00A506EC" w:rsidTr="00A506EC">
        <w:tc>
          <w:tcPr>
            <w:tcW w:w="2518" w:type="dxa"/>
          </w:tcPr>
          <w:p w:rsidR="00A506EC" w:rsidRPr="00A506EC" w:rsidRDefault="00A506EC" w:rsidP="00A506E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Institution</w:t>
            </w:r>
          </w:p>
        </w:tc>
        <w:tc>
          <w:tcPr>
            <w:tcW w:w="6018" w:type="dxa"/>
          </w:tcPr>
          <w:p w:rsidR="00A506EC" w:rsidRDefault="00A506EC" w:rsidP="00A506EC"/>
        </w:tc>
      </w:tr>
      <w:tr w:rsidR="00A506EC" w:rsidTr="00A506EC">
        <w:tc>
          <w:tcPr>
            <w:tcW w:w="2518" w:type="dxa"/>
          </w:tcPr>
          <w:p w:rsidR="00A506EC" w:rsidRPr="00A506EC" w:rsidRDefault="00A506EC" w:rsidP="00A506E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HELOA Member Name</w:t>
            </w:r>
          </w:p>
        </w:tc>
        <w:tc>
          <w:tcPr>
            <w:tcW w:w="6018" w:type="dxa"/>
          </w:tcPr>
          <w:p w:rsidR="00A506EC" w:rsidRDefault="00A506EC" w:rsidP="00A506EC"/>
        </w:tc>
      </w:tr>
      <w:tr w:rsidR="00A506EC" w:rsidTr="00A506EC">
        <w:tc>
          <w:tcPr>
            <w:tcW w:w="2518" w:type="dxa"/>
          </w:tcPr>
          <w:p w:rsidR="00A506EC" w:rsidRPr="00A506EC" w:rsidRDefault="00A506EC" w:rsidP="00A506E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Contact details</w:t>
            </w:r>
          </w:p>
        </w:tc>
        <w:tc>
          <w:tcPr>
            <w:tcW w:w="6018" w:type="dxa"/>
          </w:tcPr>
          <w:p w:rsidR="00A506EC" w:rsidRDefault="00A506EC" w:rsidP="00A506EC"/>
          <w:p w:rsidR="00A506EC" w:rsidRDefault="00A506EC" w:rsidP="00A506EC"/>
          <w:p w:rsidR="00A506EC" w:rsidRDefault="00A506EC" w:rsidP="00A506EC"/>
        </w:tc>
      </w:tr>
      <w:tr w:rsidR="00A506EC" w:rsidTr="00A506EC">
        <w:tc>
          <w:tcPr>
            <w:tcW w:w="2518" w:type="dxa"/>
          </w:tcPr>
          <w:p w:rsidR="00A506EC" w:rsidRPr="00A506EC" w:rsidRDefault="00A506EC" w:rsidP="00A506E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Project title</w:t>
            </w:r>
          </w:p>
        </w:tc>
        <w:tc>
          <w:tcPr>
            <w:tcW w:w="6018" w:type="dxa"/>
          </w:tcPr>
          <w:p w:rsidR="00A506EC" w:rsidRDefault="00A506EC" w:rsidP="00A506EC"/>
          <w:p w:rsidR="00A506EC" w:rsidRDefault="00A506EC" w:rsidP="00A506EC"/>
        </w:tc>
      </w:tr>
      <w:tr w:rsidR="00A506EC" w:rsidTr="00A506EC">
        <w:tc>
          <w:tcPr>
            <w:tcW w:w="2518" w:type="dxa"/>
          </w:tcPr>
          <w:p w:rsidR="00A506EC" w:rsidRPr="00A506EC" w:rsidRDefault="00A506EC" w:rsidP="00A506E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Background</w:t>
            </w:r>
          </w:p>
        </w:tc>
        <w:tc>
          <w:tcPr>
            <w:tcW w:w="6018" w:type="dxa"/>
          </w:tcPr>
          <w:p w:rsidR="00A506EC" w:rsidRDefault="00A506EC" w:rsidP="00A506EC"/>
          <w:p w:rsidR="00A506EC" w:rsidRDefault="00A506EC" w:rsidP="00A506EC"/>
          <w:p w:rsidR="00A506EC" w:rsidRDefault="00A506EC" w:rsidP="00A506EC"/>
          <w:p w:rsidR="00A506EC" w:rsidRDefault="00A506EC" w:rsidP="00A506EC"/>
          <w:p w:rsidR="00A506EC" w:rsidRDefault="00A506EC" w:rsidP="00A506EC"/>
          <w:p w:rsidR="00A506EC" w:rsidRDefault="00A506EC" w:rsidP="00A506EC"/>
        </w:tc>
      </w:tr>
      <w:tr w:rsidR="00A506EC" w:rsidTr="00A506EC">
        <w:tc>
          <w:tcPr>
            <w:tcW w:w="2518" w:type="dxa"/>
          </w:tcPr>
          <w:p w:rsidR="00A506EC" w:rsidRPr="00A506EC" w:rsidRDefault="00A506EC" w:rsidP="00A506E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Project aims and objectives</w:t>
            </w:r>
          </w:p>
        </w:tc>
        <w:tc>
          <w:tcPr>
            <w:tcW w:w="6018" w:type="dxa"/>
          </w:tcPr>
          <w:p w:rsidR="00A506EC" w:rsidRDefault="00A506EC" w:rsidP="00A506EC">
            <w:pPr>
              <w:pStyle w:val="ListParagraph"/>
              <w:numPr>
                <w:ilvl w:val="0"/>
                <w:numId w:val="2"/>
              </w:numPr>
            </w:pPr>
          </w:p>
          <w:p w:rsidR="00A506EC" w:rsidRDefault="00A506EC" w:rsidP="00A506EC"/>
          <w:p w:rsidR="00A506EC" w:rsidRDefault="00A506EC" w:rsidP="00A506EC">
            <w:pPr>
              <w:pStyle w:val="ListParagraph"/>
              <w:numPr>
                <w:ilvl w:val="0"/>
                <w:numId w:val="2"/>
              </w:numPr>
            </w:pPr>
          </w:p>
          <w:p w:rsidR="00A506EC" w:rsidRDefault="00A506EC" w:rsidP="00A506EC"/>
          <w:p w:rsidR="00A506EC" w:rsidRDefault="00A506EC" w:rsidP="00A506EC">
            <w:pPr>
              <w:pStyle w:val="ListParagraph"/>
              <w:numPr>
                <w:ilvl w:val="0"/>
                <w:numId w:val="2"/>
              </w:numPr>
            </w:pPr>
          </w:p>
          <w:p w:rsidR="00A506EC" w:rsidRDefault="00A506EC" w:rsidP="00A506EC"/>
        </w:tc>
      </w:tr>
      <w:tr w:rsidR="00A506EC" w:rsidTr="00A506EC">
        <w:tc>
          <w:tcPr>
            <w:tcW w:w="2518" w:type="dxa"/>
          </w:tcPr>
          <w:p w:rsidR="00A506EC" w:rsidRPr="00A506EC" w:rsidRDefault="00A506EC" w:rsidP="00A506E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Project description</w:t>
            </w:r>
          </w:p>
        </w:tc>
        <w:tc>
          <w:tcPr>
            <w:tcW w:w="6018" w:type="dxa"/>
          </w:tcPr>
          <w:p w:rsidR="00A506EC" w:rsidRDefault="00A506EC" w:rsidP="00A506EC"/>
          <w:p w:rsidR="00A506EC" w:rsidRDefault="00A506EC" w:rsidP="00A506EC"/>
          <w:p w:rsidR="00A506EC" w:rsidRDefault="00A506EC" w:rsidP="00A506EC"/>
          <w:p w:rsidR="00A506EC" w:rsidRDefault="00A506EC" w:rsidP="00A506EC"/>
          <w:p w:rsidR="00A506EC" w:rsidRDefault="00A506EC" w:rsidP="00A506EC"/>
        </w:tc>
      </w:tr>
      <w:tr w:rsidR="00A506EC" w:rsidTr="00A506EC">
        <w:tc>
          <w:tcPr>
            <w:tcW w:w="2518" w:type="dxa"/>
          </w:tcPr>
          <w:p w:rsidR="00A506EC" w:rsidRPr="00A506EC" w:rsidRDefault="00A506EC" w:rsidP="00A506E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Approximate budget</w:t>
            </w:r>
          </w:p>
        </w:tc>
        <w:tc>
          <w:tcPr>
            <w:tcW w:w="6018" w:type="dxa"/>
          </w:tcPr>
          <w:p w:rsidR="00A506EC" w:rsidRDefault="00A506EC" w:rsidP="00A506EC"/>
          <w:p w:rsidR="00A506EC" w:rsidRDefault="00A506EC" w:rsidP="00A506EC"/>
          <w:p w:rsidR="00A506EC" w:rsidRDefault="00A506EC" w:rsidP="00A506EC"/>
        </w:tc>
      </w:tr>
      <w:tr w:rsidR="00A506EC" w:rsidTr="00A506EC">
        <w:tc>
          <w:tcPr>
            <w:tcW w:w="2518" w:type="dxa"/>
          </w:tcPr>
          <w:p w:rsidR="00A506EC" w:rsidRPr="00A506EC" w:rsidRDefault="00A506EC" w:rsidP="00A506E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Innovative features</w:t>
            </w:r>
          </w:p>
        </w:tc>
        <w:tc>
          <w:tcPr>
            <w:tcW w:w="6018" w:type="dxa"/>
          </w:tcPr>
          <w:p w:rsidR="00A506EC" w:rsidRDefault="00A506EC" w:rsidP="00A506EC"/>
          <w:p w:rsidR="00A506EC" w:rsidRDefault="00A506EC" w:rsidP="00A506EC"/>
          <w:p w:rsidR="00A506EC" w:rsidRDefault="00A506EC" w:rsidP="00A506EC"/>
          <w:p w:rsidR="00A506EC" w:rsidRDefault="00A506EC" w:rsidP="00A506EC"/>
          <w:p w:rsidR="00A506EC" w:rsidRDefault="00A506EC" w:rsidP="00A506EC"/>
        </w:tc>
      </w:tr>
      <w:tr w:rsidR="00A506EC" w:rsidTr="00A506EC">
        <w:tc>
          <w:tcPr>
            <w:tcW w:w="2518" w:type="dxa"/>
          </w:tcPr>
          <w:p w:rsidR="00A506EC" w:rsidRPr="00A506EC" w:rsidRDefault="00A506EC" w:rsidP="00A506E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 xml:space="preserve">Project impact </w:t>
            </w:r>
          </w:p>
        </w:tc>
        <w:tc>
          <w:tcPr>
            <w:tcW w:w="6018" w:type="dxa"/>
          </w:tcPr>
          <w:p w:rsidR="00A506EC" w:rsidRDefault="00A506EC" w:rsidP="00A506EC"/>
          <w:p w:rsidR="00A506EC" w:rsidRDefault="00A506EC" w:rsidP="00A506EC"/>
          <w:p w:rsidR="00A506EC" w:rsidRDefault="00A506EC" w:rsidP="00A506EC"/>
          <w:p w:rsidR="00A506EC" w:rsidRDefault="00A506EC" w:rsidP="00A506EC"/>
        </w:tc>
      </w:tr>
      <w:tr w:rsidR="00A506EC" w:rsidTr="00A506EC">
        <w:tc>
          <w:tcPr>
            <w:tcW w:w="2518" w:type="dxa"/>
          </w:tcPr>
          <w:p w:rsidR="00A506EC" w:rsidRPr="00A506EC" w:rsidRDefault="00A506EC" w:rsidP="00A506E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How impact has been / will be measured</w:t>
            </w:r>
          </w:p>
          <w:p w:rsidR="00A506EC" w:rsidRPr="00A506EC" w:rsidRDefault="00A506EC" w:rsidP="00A506E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506EC" w:rsidRPr="00A506EC" w:rsidRDefault="00A506EC" w:rsidP="00A506E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506EC" w:rsidRPr="00A506EC" w:rsidRDefault="00A506EC" w:rsidP="00A506E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18" w:type="dxa"/>
          </w:tcPr>
          <w:p w:rsidR="00A506EC" w:rsidRDefault="00A506EC" w:rsidP="00A506EC"/>
        </w:tc>
      </w:tr>
      <w:tr w:rsidR="00A506EC" w:rsidTr="00A506EC">
        <w:tc>
          <w:tcPr>
            <w:tcW w:w="2518" w:type="dxa"/>
          </w:tcPr>
          <w:p w:rsidR="00A506EC" w:rsidRPr="00A506EC" w:rsidRDefault="00A506EC" w:rsidP="00A506EC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</w:p>
          <w:p w:rsidR="00A506EC" w:rsidRPr="00A506EC" w:rsidRDefault="00A506EC" w:rsidP="00A506E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Any existing feedback from project participants? (Quotes / Photo’s / Articles)</w:t>
            </w:r>
          </w:p>
          <w:p w:rsidR="00A506EC" w:rsidRPr="00A506EC" w:rsidRDefault="00A506EC" w:rsidP="00A506E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506EC" w:rsidRPr="00A506EC" w:rsidRDefault="00A506EC" w:rsidP="00A506E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18" w:type="dxa"/>
          </w:tcPr>
          <w:p w:rsidR="00A506EC" w:rsidRDefault="00A506EC" w:rsidP="00A506EC"/>
        </w:tc>
      </w:tr>
    </w:tbl>
    <w:p w:rsidR="00A506EC" w:rsidRDefault="00A506EC" w:rsidP="00A506EC"/>
    <w:p w:rsidR="00B4140F" w:rsidRDefault="00B4140F" w:rsidP="00A506EC"/>
    <w:sectPr w:rsidR="00B4140F" w:rsidSect="00B41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BE1"/>
    <w:multiLevelType w:val="hybridMultilevel"/>
    <w:tmpl w:val="84E4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53AFF"/>
    <w:multiLevelType w:val="hybridMultilevel"/>
    <w:tmpl w:val="2C4CE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EC"/>
    <w:rsid w:val="001A7949"/>
    <w:rsid w:val="00365E00"/>
    <w:rsid w:val="00446F4E"/>
    <w:rsid w:val="0047365F"/>
    <w:rsid w:val="005B0522"/>
    <w:rsid w:val="008D0A5E"/>
    <w:rsid w:val="009B31E4"/>
    <w:rsid w:val="00A506EC"/>
    <w:rsid w:val="00B4140F"/>
    <w:rsid w:val="00C356F6"/>
    <w:rsid w:val="00C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6EC"/>
    <w:pPr>
      <w:spacing w:line="240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6EC"/>
    <w:pPr>
      <w:spacing w:line="240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Liveroopl John Moores University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Liverpool John Moores University</dc:creator>
  <cp:lastModifiedBy>Matt Harrison</cp:lastModifiedBy>
  <cp:revision>2</cp:revision>
  <dcterms:created xsi:type="dcterms:W3CDTF">2013-10-12T18:10:00Z</dcterms:created>
  <dcterms:modified xsi:type="dcterms:W3CDTF">2013-10-12T18:10:00Z</dcterms:modified>
</cp:coreProperties>
</file>